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33CC" w14:textId="6F07E8C7" w:rsidR="001C6475" w:rsidRPr="000E5759" w:rsidRDefault="001C6475"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w:t>
      </w:r>
      <w:r w:rsidR="009957A4" w:rsidRPr="000E5759">
        <w:rPr>
          <w:rFonts w:ascii="Calibri" w:eastAsia="ＭＳ Ｐゴシック" w:hAnsi="Calibri" w:cs="Calibri"/>
          <w:color w:val="000000"/>
          <w:kern w:val="0"/>
          <w:szCs w:val="21"/>
        </w:rPr>
        <w:t xml:space="preserve"> Call</w:t>
      </w:r>
      <w:r w:rsidRPr="000E5759">
        <w:rPr>
          <w:rFonts w:ascii="Calibri" w:eastAsia="ＭＳ Ｐゴシック" w:hAnsi="Calibri" w:cs="Calibri"/>
          <w:color w:val="000000"/>
          <w:kern w:val="0"/>
          <w:szCs w:val="21"/>
        </w:rPr>
        <w:t> for Papers </w:t>
      </w:r>
      <w:r w:rsidR="000F3DC2">
        <w:rPr>
          <w:rFonts w:ascii="Calibri" w:eastAsia="ＭＳ Ｐゴシック" w:hAnsi="Calibri" w:cs="Calibri"/>
          <w:color w:val="000000"/>
          <w:kern w:val="0"/>
          <w:szCs w:val="21"/>
        </w:rPr>
        <w:t xml:space="preserve">Virtual </w:t>
      </w:r>
      <w:r w:rsidR="003A65E2">
        <w:rPr>
          <w:rFonts w:ascii="Calibri" w:eastAsia="ＭＳ Ｐゴシック" w:hAnsi="Calibri" w:cs="Calibri"/>
          <w:color w:val="000000"/>
          <w:kern w:val="0"/>
          <w:szCs w:val="21"/>
        </w:rPr>
        <w:t xml:space="preserve">Avatar-based </w:t>
      </w:r>
      <w:r w:rsidR="000F3DC2">
        <w:rPr>
          <w:rFonts w:ascii="Calibri" w:eastAsia="ＭＳ Ｐゴシック" w:hAnsi="Calibri" w:cs="Calibri"/>
          <w:color w:val="000000"/>
          <w:kern w:val="0"/>
          <w:szCs w:val="21"/>
        </w:rPr>
        <w:t>Irago Conference 2020</w:t>
      </w:r>
      <w:r w:rsidRPr="000E5759">
        <w:rPr>
          <w:rFonts w:ascii="Calibri" w:eastAsia="ＭＳ Ｐゴシック" w:hAnsi="Calibri" w:cs="Calibri"/>
          <w:color w:val="000000"/>
          <w:kern w:val="0"/>
          <w:szCs w:val="21"/>
        </w:rPr>
        <w:t>======</w:t>
      </w:r>
    </w:p>
    <w:p w14:paraId="114780BC" w14:textId="725303CA" w:rsidR="00DC4475" w:rsidRDefault="009968C1" w:rsidP="00CA45CB">
      <w:pPr>
        <w:widowControl/>
        <w:spacing w:before="240"/>
        <w:jc w:val="left"/>
        <w:rPr>
          <w:rFonts w:ascii="Calibri" w:eastAsia="ＭＳ Ｐゴシック" w:hAnsi="Calibri" w:cs="Calibri"/>
          <w:b/>
          <w:bCs/>
          <w:color w:val="000000"/>
          <w:kern w:val="0"/>
          <w:szCs w:val="21"/>
        </w:rPr>
      </w:pPr>
      <w:r>
        <w:rPr>
          <w:rFonts w:ascii="Calibri" w:eastAsia="ＭＳ Ｐゴシック" w:hAnsi="Calibri" w:cs="Calibri"/>
          <w:color w:val="000000"/>
          <w:kern w:val="0"/>
          <w:szCs w:val="21"/>
        </w:rPr>
        <w:t xml:space="preserve">Dear friends and colleagues we </w:t>
      </w:r>
      <w:r w:rsidR="003B1764">
        <w:rPr>
          <w:rFonts w:ascii="Calibri" w:eastAsia="ＭＳ Ｐゴシック" w:hAnsi="Calibri" w:cs="Calibri"/>
          <w:color w:val="000000"/>
          <w:kern w:val="0"/>
          <w:szCs w:val="21"/>
        </w:rPr>
        <w:t xml:space="preserve">are </w:t>
      </w:r>
      <w:r w:rsidRPr="009968C1">
        <w:rPr>
          <w:rFonts w:ascii="Calibri" w:eastAsia="ＭＳ Ｐゴシック" w:hAnsi="Calibri" w:cs="Calibri"/>
          <w:color w:val="000000"/>
          <w:kern w:val="0"/>
          <w:szCs w:val="21"/>
        </w:rPr>
        <w:t xml:space="preserve">pleased to invite contributions for </w:t>
      </w:r>
      <w:r w:rsidR="00CA45CB">
        <w:rPr>
          <w:rFonts w:ascii="Calibri" w:eastAsia="ＭＳ Ｐゴシック" w:hAnsi="Calibri" w:cs="Calibri"/>
          <w:color w:val="000000"/>
          <w:kern w:val="0"/>
          <w:szCs w:val="21"/>
        </w:rPr>
        <w:t xml:space="preserve">the </w:t>
      </w:r>
      <w:r w:rsidR="003B1764" w:rsidRPr="00CA45CB">
        <w:rPr>
          <w:rFonts w:ascii="Calibri" w:eastAsia="ＭＳ Ｐゴシック" w:hAnsi="Calibri" w:cs="Calibri"/>
          <w:b/>
          <w:bCs/>
          <w:color w:val="000000"/>
          <w:kern w:val="0"/>
          <w:szCs w:val="21"/>
        </w:rPr>
        <w:t xml:space="preserve">Virtual Irago Conference </w:t>
      </w:r>
      <w:r w:rsidR="00CA45CB">
        <w:rPr>
          <w:rFonts w:ascii="Calibri" w:eastAsia="ＭＳ Ｐゴシック" w:hAnsi="Calibri" w:cs="Calibri"/>
          <w:b/>
          <w:bCs/>
          <w:color w:val="000000"/>
          <w:kern w:val="0"/>
          <w:szCs w:val="21"/>
        </w:rPr>
        <w:t xml:space="preserve">Series </w:t>
      </w:r>
      <w:r w:rsidRPr="00CA45CB">
        <w:rPr>
          <w:rFonts w:ascii="Calibri" w:eastAsia="ＭＳ Ｐゴシック" w:hAnsi="Calibri" w:cs="Calibri"/>
          <w:b/>
          <w:bCs/>
          <w:color w:val="000000"/>
          <w:kern w:val="0"/>
          <w:szCs w:val="21"/>
        </w:rPr>
        <w:t>202</w:t>
      </w:r>
      <w:r w:rsidR="003B1764" w:rsidRPr="00CA45CB">
        <w:rPr>
          <w:rFonts w:ascii="Calibri" w:eastAsia="ＭＳ Ｐゴシック" w:hAnsi="Calibri" w:cs="Calibri"/>
          <w:b/>
          <w:bCs/>
          <w:color w:val="000000"/>
          <w:kern w:val="0"/>
          <w:szCs w:val="21"/>
        </w:rPr>
        <w:t>0</w:t>
      </w:r>
      <w:r w:rsidRPr="00CA45CB">
        <w:rPr>
          <w:rFonts w:ascii="Calibri" w:eastAsia="ＭＳ Ｐゴシック" w:hAnsi="Calibri" w:cs="Calibri"/>
          <w:b/>
          <w:bCs/>
          <w:color w:val="000000"/>
          <w:kern w:val="0"/>
          <w:szCs w:val="21"/>
        </w:rPr>
        <w:t>.</w:t>
      </w:r>
      <w:r w:rsidR="003B1764" w:rsidRPr="00CA45CB">
        <w:rPr>
          <w:rFonts w:ascii="Calibri" w:eastAsia="ＭＳ Ｐゴシック" w:hAnsi="Calibri" w:cs="Calibri"/>
          <w:b/>
          <w:bCs/>
          <w:color w:val="000000"/>
          <w:kern w:val="0"/>
          <w:szCs w:val="21"/>
        </w:rPr>
        <w:t xml:space="preserve"> </w:t>
      </w:r>
    </w:p>
    <w:p w14:paraId="75C5577D" w14:textId="3B8D1079" w:rsidR="00526F34" w:rsidRDefault="00526F34" w:rsidP="00526F34">
      <w:pPr>
        <w:widowControl/>
        <w:spacing w:before="240"/>
        <w:rPr>
          <w:rFonts w:ascii="Calibri" w:eastAsia="ＭＳ Ｐゴシック" w:hAnsi="Calibri" w:cs="Calibri"/>
          <w:b/>
          <w:bCs/>
          <w:color w:val="000000"/>
          <w:kern w:val="0"/>
          <w:szCs w:val="21"/>
        </w:rPr>
      </w:pPr>
      <w:r>
        <w:rPr>
          <w:rFonts w:ascii="Calibri" w:eastAsia="ＭＳ Ｐゴシック" w:hAnsi="Calibri" w:cs="Calibri"/>
          <w:b/>
          <w:bCs/>
          <w:color w:val="000000"/>
          <w:kern w:val="0"/>
          <w:szCs w:val="21"/>
        </w:rPr>
        <w:t>&lt;</w:t>
      </w:r>
      <w:r>
        <w:rPr>
          <w:rFonts w:ascii="Calibri" w:eastAsia="ＭＳ Ｐゴシック" w:hAnsi="Calibri" w:cs="Calibri" w:hint="eastAsia"/>
          <w:b/>
          <w:bCs/>
          <w:color w:val="000000"/>
          <w:kern w:val="0"/>
          <w:szCs w:val="21"/>
        </w:rPr>
        <w:t>I</w:t>
      </w:r>
      <w:r>
        <w:rPr>
          <w:rFonts w:ascii="Calibri" w:eastAsia="ＭＳ Ｐゴシック" w:hAnsi="Calibri" w:cs="Calibri"/>
          <w:b/>
          <w:bCs/>
          <w:color w:val="000000"/>
          <w:kern w:val="0"/>
          <w:szCs w:val="21"/>
        </w:rPr>
        <w:t>n partnership with Springer Nature&gt;</w:t>
      </w:r>
    </w:p>
    <w:p w14:paraId="2029606D" w14:textId="2FD14792" w:rsidR="00CA45CB" w:rsidRPr="00CA45CB" w:rsidRDefault="00CA45CB" w:rsidP="00CA45CB">
      <w:pPr>
        <w:widowControl/>
        <w:spacing w:before="240"/>
        <w:jc w:val="left"/>
        <w:rPr>
          <w:rFonts w:ascii="Calibri" w:eastAsia="ＭＳ Ｐゴシック" w:hAnsi="Calibri" w:cs="Calibri"/>
          <w:b/>
          <w:bCs/>
          <w:color w:val="000000"/>
          <w:kern w:val="0"/>
          <w:szCs w:val="21"/>
        </w:rPr>
      </w:pPr>
      <w:r>
        <w:rPr>
          <w:rFonts w:ascii="Calibri" w:eastAsia="ＭＳ Ｐゴシック" w:hAnsi="Calibri" w:cs="Calibri" w:hint="eastAsia"/>
          <w:b/>
          <w:bCs/>
          <w:color w:val="000000"/>
          <w:kern w:val="0"/>
          <w:szCs w:val="21"/>
        </w:rPr>
        <w:t>I</w:t>
      </w:r>
      <w:r>
        <w:rPr>
          <w:rFonts w:ascii="Calibri" w:eastAsia="ＭＳ Ｐゴシック" w:hAnsi="Calibri" w:cs="Calibri"/>
          <w:b/>
          <w:bCs/>
          <w:color w:val="000000"/>
          <w:kern w:val="0"/>
          <w:szCs w:val="21"/>
        </w:rPr>
        <w:t xml:space="preserve">RAGO: </w:t>
      </w:r>
      <w:r w:rsidR="00526F34">
        <w:rPr>
          <w:rFonts w:ascii="Calibri" w:eastAsia="ＭＳ Ｐゴシック" w:hAnsi="Calibri" w:cs="Calibri"/>
          <w:b/>
          <w:bCs/>
          <w:color w:val="000000"/>
          <w:kern w:val="0"/>
          <w:szCs w:val="21"/>
        </w:rPr>
        <w:t>“</w:t>
      </w:r>
      <w:r>
        <w:rPr>
          <w:rFonts w:ascii="Calibri" w:eastAsia="ＭＳ Ｐゴシック" w:hAnsi="Calibri" w:cs="Calibri"/>
          <w:b/>
          <w:bCs/>
          <w:color w:val="000000"/>
          <w:kern w:val="0"/>
          <w:szCs w:val="21"/>
        </w:rPr>
        <w:t>Interdisciplinary Research and Global Outlook</w:t>
      </w:r>
      <w:r w:rsidR="00526F34">
        <w:rPr>
          <w:rFonts w:ascii="Calibri" w:eastAsia="ＭＳ Ｐゴシック" w:hAnsi="Calibri" w:cs="Calibri"/>
          <w:b/>
          <w:bCs/>
          <w:color w:val="000000"/>
          <w:kern w:val="0"/>
          <w:szCs w:val="21"/>
        </w:rPr>
        <w:t>”</w:t>
      </w:r>
    </w:p>
    <w:p w14:paraId="14863B05" w14:textId="77777777" w:rsidR="0055402E" w:rsidRDefault="003B1764" w:rsidP="00CA45CB">
      <w:pPr>
        <w:widowControl/>
        <w:spacing w:before="240"/>
        <w:jc w:val="left"/>
        <w:rPr>
          <w:rFonts w:ascii="Calibri" w:eastAsia="ＭＳ Ｐゴシック" w:hAnsi="Calibri" w:cs="Calibri"/>
          <w:color w:val="000000"/>
          <w:kern w:val="0"/>
          <w:szCs w:val="21"/>
        </w:rPr>
      </w:pPr>
      <w:r>
        <w:rPr>
          <w:rFonts w:ascii="Calibri" w:eastAsia="ＭＳ Ｐゴシック" w:hAnsi="Calibri" w:cs="Calibri"/>
          <w:color w:val="000000"/>
          <w:kern w:val="0"/>
          <w:szCs w:val="21"/>
        </w:rPr>
        <w:t xml:space="preserve">The main theme of the invited talks is </w:t>
      </w:r>
      <w:r w:rsidR="003007AD" w:rsidRPr="003007AD">
        <w:rPr>
          <w:rFonts w:ascii="Calibri" w:eastAsia="ＭＳ Ｐゴシック" w:hAnsi="Calibri" w:cs="Calibri"/>
          <w:b/>
          <w:bCs/>
          <w:color w:val="000000"/>
          <w:kern w:val="0"/>
          <w:szCs w:val="21"/>
        </w:rPr>
        <w:t>“</w:t>
      </w:r>
      <w:r w:rsidRPr="000E5759">
        <w:rPr>
          <w:rFonts w:ascii="Calibri" w:eastAsia="ＭＳ Ｐゴシック" w:hAnsi="Calibri" w:cs="Calibri"/>
          <w:b/>
          <w:bCs/>
          <w:color w:val="000000"/>
          <w:kern w:val="0"/>
          <w:szCs w:val="21"/>
        </w:rPr>
        <w:t>Living with CORONA-19</w:t>
      </w:r>
      <w:r w:rsidR="003007AD">
        <w:rPr>
          <w:rFonts w:ascii="Calibri" w:eastAsia="ＭＳ Ｐゴシック" w:hAnsi="Calibri" w:cs="Calibri"/>
          <w:b/>
          <w:bCs/>
          <w:color w:val="000000"/>
          <w:kern w:val="0"/>
          <w:szCs w:val="21"/>
        </w:rPr>
        <w:t>”</w:t>
      </w:r>
      <w:r>
        <w:rPr>
          <w:rFonts w:ascii="Calibri" w:eastAsia="ＭＳ Ｐゴシック" w:hAnsi="Calibri" w:cs="Calibri"/>
          <w:b/>
          <w:bCs/>
          <w:color w:val="000000"/>
          <w:kern w:val="0"/>
          <w:szCs w:val="21"/>
        </w:rPr>
        <w:t xml:space="preserve">, where internationally </w:t>
      </w:r>
      <w:r w:rsidRPr="003B1764">
        <w:rPr>
          <w:rFonts w:ascii="Calibri" w:eastAsia="ＭＳ Ｐゴシック" w:hAnsi="Calibri" w:cs="Calibri"/>
          <w:b/>
          <w:bCs/>
          <w:color w:val="000000"/>
          <w:kern w:val="0"/>
          <w:szCs w:val="21"/>
        </w:rPr>
        <w:t xml:space="preserve">renowned experts will share their experiences and insights into the challenges </w:t>
      </w:r>
      <w:r w:rsidR="00CA45CB">
        <w:rPr>
          <w:rFonts w:ascii="Calibri" w:eastAsia="ＭＳ Ｐゴシック" w:hAnsi="Calibri" w:cs="Calibri"/>
          <w:b/>
          <w:bCs/>
          <w:color w:val="000000"/>
          <w:kern w:val="0"/>
          <w:szCs w:val="21"/>
        </w:rPr>
        <w:t>faci</w:t>
      </w:r>
      <w:r w:rsidR="00C22B8C">
        <w:rPr>
          <w:rFonts w:ascii="Calibri" w:eastAsia="ＭＳ Ｐゴシック" w:hAnsi="Calibri" w:cs="Calibri"/>
          <w:b/>
          <w:bCs/>
          <w:color w:val="000000"/>
          <w:kern w:val="0"/>
          <w:szCs w:val="21"/>
        </w:rPr>
        <w:t xml:space="preserve">ng </w:t>
      </w:r>
      <w:r w:rsidR="00CA45CB">
        <w:rPr>
          <w:rFonts w:ascii="Calibri" w:eastAsia="ＭＳ Ｐゴシック" w:hAnsi="Calibri" w:cs="Calibri"/>
          <w:b/>
          <w:bCs/>
          <w:color w:val="000000"/>
          <w:kern w:val="0"/>
          <w:szCs w:val="21"/>
        </w:rPr>
        <w:t xml:space="preserve">humanity </w:t>
      </w:r>
      <w:r w:rsidR="00C22B8C">
        <w:rPr>
          <w:rFonts w:ascii="Calibri" w:eastAsia="ＭＳ Ｐゴシック" w:hAnsi="Calibri" w:cs="Calibri"/>
          <w:b/>
          <w:bCs/>
          <w:color w:val="000000"/>
          <w:kern w:val="0"/>
          <w:szCs w:val="21"/>
        </w:rPr>
        <w:t xml:space="preserve">during the </w:t>
      </w:r>
      <w:r w:rsidRPr="003B1764">
        <w:rPr>
          <w:rFonts w:ascii="Calibri" w:eastAsia="ＭＳ Ｐゴシック" w:hAnsi="Calibri" w:cs="Calibri"/>
          <w:b/>
          <w:bCs/>
          <w:color w:val="000000"/>
          <w:kern w:val="0"/>
          <w:szCs w:val="21"/>
        </w:rPr>
        <w:t>COVID-19</w:t>
      </w:r>
      <w:r>
        <w:rPr>
          <w:rFonts w:ascii="Calibri" w:eastAsia="ＭＳ Ｐゴシック" w:hAnsi="Calibri" w:cs="Calibri"/>
          <w:b/>
          <w:bCs/>
          <w:color w:val="000000"/>
          <w:kern w:val="0"/>
          <w:szCs w:val="21"/>
        </w:rPr>
        <w:t xml:space="preserve"> pandemic</w:t>
      </w:r>
      <w:r w:rsidRPr="003B1764">
        <w:rPr>
          <w:rFonts w:ascii="Calibri" w:eastAsia="ＭＳ Ｐゴシック" w:hAnsi="Calibri" w:cs="Calibri"/>
          <w:b/>
          <w:bCs/>
          <w:color w:val="000000"/>
          <w:kern w:val="0"/>
          <w:szCs w:val="21"/>
        </w:rPr>
        <w:t>.</w:t>
      </w:r>
      <w:r w:rsidR="00DC4475">
        <w:rPr>
          <w:rFonts w:ascii="Calibri" w:eastAsia="ＭＳ Ｐゴシック" w:hAnsi="Calibri" w:cs="Calibri"/>
          <w:color w:val="000000"/>
          <w:kern w:val="0"/>
          <w:szCs w:val="21"/>
        </w:rPr>
        <w:t xml:space="preserve"> </w:t>
      </w:r>
    </w:p>
    <w:p w14:paraId="147D2C0C" w14:textId="7C42D53F" w:rsidR="00F72515" w:rsidRPr="003A65E2" w:rsidRDefault="003B1764" w:rsidP="00CA45CB">
      <w:pPr>
        <w:widowControl/>
        <w:spacing w:before="240"/>
        <w:jc w:val="left"/>
        <w:rPr>
          <w:rFonts w:ascii="Calibri" w:eastAsia="ＭＳ Ｐゴシック" w:hAnsi="Calibri" w:cs="Calibri"/>
          <w:b/>
          <w:bCs/>
          <w:color w:val="000000"/>
          <w:kern w:val="0"/>
          <w:szCs w:val="21"/>
        </w:rPr>
      </w:pPr>
      <w:r>
        <w:rPr>
          <w:rFonts w:ascii="Calibri" w:eastAsia="ＭＳ Ｐゴシック" w:hAnsi="Calibri" w:cs="Calibri"/>
          <w:color w:val="000000"/>
          <w:kern w:val="0"/>
          <w:szCs w:val="21"/>
        </w:rPr>
        <w:t xml:space="preserve">The conference this </w:t>
      </w:r>
      <w:r w:rsidR="00D71E5A">
        <w:rPr>
          <w:rFonts w:ascii="Calibri" w:eastAsia="ＭＳ Ｐゴシック" w:hAnsi="Calibri" w:cs="Calibri"/>
          <w:color w:val="000000"/>
          <w:kern w:val="0"/>
          <w:szCs w:val="21"/>
        </w:rPr>
        <w:t xml:space="preserve">year </w:t>
      </w:r>
      <w:r>
        <w:rPr>
          <w:rFonts w:ascii="Calibri" w:eastAsia="ＭＳ Ｐゴシック" w:hAnsi="Calibri" w:cs="Calibri"/>
          <w:color w:val="000000"/>
          <w:kern w:val="0"/>
          <w:szCs w:val="21"/>
        </w:rPr>
        <w:t xml:space="preserve">will be online with </w:t>
      </w:r>
      <w:r w:rsidRPr="000E5759">
        <w:rPr>
          <w:rFonts w:ascii="Calibri" w:eastAsia="ＭＳ Ｐゴシック" w:hAnsi="Calibri" w:cs="Calibri"/>
          <w:color w:val="000000"/>
          <w:kern w:val="0"/>
          <w:szCs w:val="21"/>
        </w:rPr>
        <w:t xml:space="preserve">Zoom invited talks and </w:t>
      </w:r>
      <w:r>
        <w:rPr>
          <w:rFonts w:ascii="Calibri" w:eastAsia="ＭＳ Ｐゴシック" w:hAnsi="Calibri" w:cs="Calibri"/>
          <w:color w:val="000000"/>
          <w:kern w:val="0"/>
          <w:szCs w:val="21"/>
        </w:rPr>
        <w:t xml:space="preserve">an </w:t>
      </w:r>
      <w:r w:rsidR="0055402E">
        <w:rPr>
          <w:rFonts w:ascii="Calibri" w:eastAsia="ＭＳ Ｐゴシック" w:hAnsi="Calibri" w:cs="Calibri"/>
          <w:color w:val="000000"/>
          <w:kern w:val="0"/>
          <w:szCs w:val="21"/>
        </w:rPr>
        <w:t>“</w:t>
      </w:r>
      <w:r w:rsidRPr="000E5759">
        <w:rPr>
          <w:rFonts w:ascii="Calibri" w:eastAsia="ＭＳ Ｐゴシック" w:hAnsi="Calibri" w:cs="Calibri"/>
          <w:color w:val="000000"/>
          <w:kern w:val="0"/>
          <w:szCs w:val="21"/>
        </w:rPr>
        <w:t>avatar-based poster session</w:t>
      </w:r>
      <w:r w:rsidR="0055402E">
        <w:rPr>
          <w:rFonts w:ascii="Calibri" w:eastAsia="ＭＳ Ｐゴシック" w:hAnsi="Calibri" w:cs="Calibri"/>
          <w:color w:val="000000"/>
          <w:kern w:val="0"/>
          <w:szCs w:val="21"/>
        </w:rPr>
        <w:t>”</w:t>
      </w:r>
      <w:r>
        <w:rPr>
          <w:rFonts w:ascii="Calibri" w:eastAsia="ＭＳ Ｐゴシック" w:hAnsi="Calibri" w:cs="Calibri"/>
          <w:color w:val="000000"/>
          <w:kern w:val="0"/>
          <w:szCs w:val="21"/>
        </w:rPr>
        <w:t xml:space="preserve">. </w:t>
      </w:r>
      <w:r w:rsidR="001C6475" w:rsidRPr="000E5759">
        <w:rPr>
          <w:rFonts w:ascii="Calibri" w:eastAsia="ＭＳ Ｐゴシック" w:hAnsi="Calibri" w:cs="Calibri"/>
          <w:color w:val="000000"/>
          <w:kern w:val="0"/>
          <w:szCs w:val="21"/>
        </w:rPr>
        <w:br/>
      </w:r>
      <w:r w:rsidR="009957A4" w:rsidRPr="000E5759">
        <w:rPr>
          <w:rFonts w:ascii="Calibri" w:eastAsia="ＭＳ Ｐゴシック" w:hAnsi="Calibri" w:cs="Calibri"/>
          <w:b/>
          <w:bCs/>
          <w:color w:val="000000"/>
          <w:kern w:val="0"/>
          <w:szCs w:val="21"/>
        </w:rPr>
        <w:t xml:space="preserve">Virtual </w:t>
      </w:r>
      <w:r w:rsidR="001C6475" w:rsidRPr="000E5759">
        <w:rPr>
          <w:rFonts w:ascii="Calibri" w:eastAsia="ＭＳ Ｐゴシック" w:hAnsi="Calibri" w:cs="Calibri"/>
          <w:b/>
          <w:bCs/>
          <w:color w:val="000000"/>
          <w:kern w:val="0"/>
          <w:szCs w:val="21"/>
        </w:rPr>
        <w:t>Irago Conference 20</w:t>
      </w:r>
      <w:r w:rsidR="009957A4" w:rsidRPr="000E5759">
        <w:rPr>
          <w:rFonts w:ascii="Calibri" w:eastAsia="ＭＳ Ｐゴシック" w:hAnsi="Calibri" w:cs="Calibri"/>
          <w:b/>
          <w:bCs/>
          <w:color w:val="000000"/>
          <w:kern w:val="0"/>
          <w:szCs w:val="21"/>
        </w:rPr>
        <w:t>20</w:t>
      </w:r>
      <w:r w:rsidR="00DC4475">
        <w:rPr>
          <w:rFonts w:ascii="Calibri" w:eastAsia="ＭＳ Ｐゴシック" w:hAnsi="Calibri" w:cs="Calibri"/>
          <w:b/>
          <w:bCs/>
          <w:color w:val="000000"/>
          <w:kern w:val="0"/>
          <w:szCs w:val="21"/>
        </w:rPr>
        <w:t xml:space="preserve"> website and video showing the features of the avatar poster session </w:t>
      </w:r>
      <w:r w:rsidR="001C6475" w:rsidRPr="000E5759">
        <w:rPr>
          <w:rFonts w:ascii="Calibri" w:eastAsia="ＭＳ Ｐゴシック" w:hAnsi="Calibri" w:cs="Calibri"/>
          <w:color w:val="000000"/>
          <w:kern w:val="0"/>
          <w:szCs w:val="21"/>
        </w:rPr>
        <w:br/>
      </w:r>
      <w:hyperlink r:id="rId6" w:tgtFrame="_blank" w:history="1">
        <w:r w:rsidR="001C6475" w:rsidRPr="000E5759">
          <w:rPr>
            <w:rFonts w:ascii="Calibri" w:eastAsia="ＭＳ Ｐゴシック" w:hAnsi="Calibri" w:cs="Calibri"/>
            <w:color w:val="0000FF"/>
            <w:kern w:val="0"/>
            <w:szCs w:val="21"/>
            <w:u w:val="single"/>
          </w:rPr>
          <w:t>http://www.iragoconference.jp</w:t>
        </w:r>
      </w:hyperlink>
      <w:r w:rsidR="001C6475" w:rsidRPr="000E5759">
        <w:rPr>
          <w:rFonts w:ascii="Calibri" w:eastAsia="ＭＳ Ｐゴシック" w:hAnsi="Calibri" w:cs="Calibri"/>
          <w:color w:val="000000"/>
          <w:kern w:val="0"/>
          <w:szCs w:val="21"/>
        </w:rPr>
        <w:br/>
      </w:r>
      <w:hyperlink r:id="rId7" w:history="1">
        <w:r w:rsidR="003A65E2" w:rsidRPr="003A65E2">
          <w:rPr>
            <w:rStyle w:val="a3"/>
            <w:rFonts w:ascii="Calibri" w:eastAsia="ＭＳ Ｐゴシック" w:hAnsi="Calibri" w:cs="Calibri"/>
            <w:b/>
            <w:bCs/>
            <w:kern w:val="0"/>
            <w:szCs w:val="21"/>
          </w:rPr>
          <w:t>Pos</w:t>
        </w:r>
        <w:r w:rsidR="003A65E2" w:rsidRPr="003A65E2">
          <w:rPr>
            <w:rStyle w:val="a3"/>
            <w:rFonts w:ascii="Calibri" w:eastAsia="ＭＳ Ｐゴシック" w:hAnsi="Calibri" w:cs="Calibri"/>
            <w:b/>
            <w:bCs/>
            <w:kern w:val="0"/>
            <w:szCs w:val="21"/>
          </w:rPr>
          <w:t>t</w:t>
        </w:r>
        <w:r w:rsidR="003A65E2" w:rsidRPr="003A65E2">
          <w:rPr>
            <w:rStyle w:val="a3"/>
            <w:rFonts w:ascii="Calibri" w:eastAsia="ＭＳ Ｐゴシック" w:hAnsi="Calibri" w:cs="Calibri"/>
            <w:b/>
            <w:bCs/>
            <w:kern w:val="0"/>
            <w:szCs w:val="21"/>
          </w:rPr>
          <w:t xml:space="preserve">er </w:t>
        </w:r>
      </w:hyperlink>
    </w:p>
    <w:p w14:paraId="53452F39" w14:textId="486C9183" w:rsidR="000E5759" w:rsidRDefault="001C6475" w:rsidP="00CA45CB">
      <w:pPr>
        <w:widowControl/>
        <w:spacing w:before="240"/>
        <w:jc w:val="left"/>
        <w:rPr>
          <w:rFonts w:ascii="Calibri" w:eastAsia="ＭＳ Ｐゴシック" w:hAnsi="Calibri" w:cs="Calibri"/>
          <w:color w:val="000000"/>
          <w:kern w:val="0"/>
          <w:szCs w:val="21"/>
        </w:rPr>
      </w:pPr>
      <w:r w:rsidRPr="00DC4475">
        <w:rPr>
          <w:rFonts w:ascii="Calibri" w:eastAsia="ＭＳ Ｐゴシック" w:hAnsi="Calibri" w:cs="Calibri"/>
          <w:b/>
          <w:bCs/>
          <w:color w:val="000000"/>
          <w:kern w:val="0"/>
          <w:szCs w:val="21"/>
        </w:rPr>
        <w:t>Core theme:</w:t>
      </w:r>
      <w:r w:rsidR="009957A4" w:rsidRPr="000E5759">
        <w:rPr>
          <w:rFonts w:ascii="Calibri" w:eastAsia="ＭＳ Ｐゴシック" w:hAnsi="Calibri" w:cs="Calibri"/>
          <w:b/>
          <w:bCs/>
          <w:color w:val="000000"/>
          <w:kern w:val="0"/>
          <w:szCs w:val="21"/>
        </w:rPr>
        <w:t xml:space="preserve"> Living with CORONA-19 </w:t>
      </w:r>
      <w:r w:rsidRPr="000E5759">
        <w:rPr>
          <w:rFonts w:ascii="Calibri" w:eastAsia="ＭＳ Ｐゴシック" w:hAnsi="Calibri" w:cs="Calibri"/>
          <w:color w:val="000000"/>
          <w:kern w:val="0"/>
          <w:szCs w:val="21"/>
        </w:rPr>
        <w:br/>
      </w:r>
      <w:r w:rsidRPr="000E5759">
        <w:rPr>
          <w:rFonts w:ascii="Calibri" w:eastAsia="ＭＳ Ｐゴシック" w:hAnsi="Calibri" w:cs="Calibri"/>
          <w:b/>
          <w:bCs/>
          <w:color w:val="000000"/>
          <w:kern w:val="0"/>
          <w:szCs w:val="21"/>
        </w:rPr>
        <w:t xml:space="preserve">Date: </w:t>
      </w:r>
      <w:r w:rsidR="009957A4" w:rsidRPr="000E5759">
        <w:rPr>
          <w:rFonts w:ascii="Calibri" w:eastAsia="ＭＳ Ｐゴシック" w:hAnsi="Calibri" w:cs="Calibri"/>
          <w:b/>
          <w:bCs/>
          <w:color w:val="000000"/>
          <w:kern w:val="0"/>
          <w:szCs w:val="21"/>
        </w:rPr>
        <w:t>11 December 2020</w:t>
      </w:r>
    </w:p>
    <w:p w14:paraId="168F351E" w14:textId="7C2FC063" w:rsidR="00735661"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color w:val="000000"/>
          <w:kern w:val="0"/>
          <w:szCs w:val="21"/>
        </w:rPr>
        <w:t>Virtual: Zoom invite</w:t>
      </w:r>
      <w:r w:rsidR="003B1764">
        <w:rPr>
          <w:rFonts w:ascii="Calibri" w:eastAsia="ＭＳ Ｐゴシック" w:hAnsi="Calibri" w:cs="Calibri"/>
          <w:color w:val="000000"/>
          <w:kern w:val="0"/>
          <w:szCs w:val="21"/>
        </w:rPr>
        <w:t>d</w:t>
      </w:r>
      <w:r w:rsidRPr="000E5759">
        <w:rPr>
          <w:rFonts w:ascii="Calibri" w:eastAsia="ＭＳ Ｐゴシック" w:hAnsi="Calibri" w:cs="Calibri"/>
          <w:color w:val="000000"/>
          <w:kern w:val="0"/>
          <w:szCs w:val="21"/>
        </w:rPr>
        <w:t xml:space="preserve"> talks and </w:t>
      </w:r>
      <w:r w:rsidR="003B1764">
        <w:rPr>
          <w:rFonts w:ascii="Calibri" w:eastAsia="ＭＳ Ｐゴシック" w:hAnsi="Calibri" w:cs="Calibri"/>
          <w:color w:val="000000"/>
          <w:kern w:val="0"/>
          <w:szCs w:val="21"/>
        </w:rPr>
        <w:t xml:space="preserve">an </w:t>
      </w:r>
      <w:r w:rsidRPr="000E5759">
        <w:rPr>
          <w:rFonts w:ascii="Calibri" w:eastAsia="ＭＳ Ｐゴシック" w:hAnsi="Calibri" w:cs="Calibri"/>
          <w:color w:val="000000"/>
          <w:kern w:val="0"/>
          <w:szCs w:val="21"/>
        </w:rPr>
        <w:t>avatar-based poster session</w:t>
      </w:r>
      <w:r w:rsidR="001C6475" w:rsidRPr="000E5759">
        <w:rPr>
          <w:rFonts w:ascii="Calibri" w:eastAsia="ＭＳ Ｐゴシック" w:hAnsi="Calibri" w:cs="Calibri"/>
          <w:color w:val="000000"/>
          <w:kern w:val="0"/>
          <w:szCs w:val="21"/>
        </w:rPr>
        <w:br/>
      </w:r>
      <w:r w:rsidR="00735661" w:rsidRPr="00DC4475">
        <w:rPr>
          <w:rFonts w:ascii="Calibri" w:eastAsia="ＭＳ Ｐゴシック" w:hAnsi="Calibri" w:cs="Calibri"/>
          <w:b/>
          <w:bCs/>
          <w:color w:val="000000"/>
          <w:kern w:val="0"/>
          <w:szCs w:val="21"/>
        </w:rPr>
        <w:t>A</w:t>
      </w:r>
      <w:r w:rsidR="002E7749" w:rsidRPr="00DC4475">
        <w:rPr>
          <w:rFonts w:ascii="Calibri" w:eastAsia="ＭＳ Ｐゴシック" w:hAnsi="Calibri" w:cs="Calibri"/>
          <w:b/>
          <w:bCs/>
          <w:color w:val="000000"/>
          <w:kern w:val="0"/>
          <w:szCs w:val="21"/>
        </w:rPr>
        <w:t>ccepting abstracts from</w:t>
      </w:r>
      <w:r w:rsidR="001C6475" w:rsidRPr="00DC4475">
        <w:rPr>
          <w:rFonts w:ascii="Calibri" w:eastAsia="ＭＳ Ｐゴシック" w:hAnsi="Calibri" w:cs="Calibri"/>
          <w:b/>
          <w:bCs/>
          <w:color w:val="000000"/>
          <w:kern w:val="0"/>
          <w:szCs w:val="21"/>
        </w:rPr>
        <w:t xml:space="preserve"> 1 </w:t>
      </w:r>
      <w:r w:rsidRPr="00DC4475">
        <w:rPr>
          <w:rFonts w:ascii="Calibri" w:eastAsia="ＭＳ Ｐゴシック" w:hAnsi="Calibri" w:cs="Calibri"/>
          <w:b/>
          <w:bCs/>
          <w:color w:val="000000"/>
          <w:kern w:val="0"/>
          <w:szCs w:val="21"/>
        </w:rPr>
        <w:t xml:space="preserve">November </w:t>
      </w:r>
      <w:r w:rsidR="001C6475" w:rsidRPr="00DC4475">
        <w:rPr>
          <w:rFonts w:ascii="Calibri" w:eastAsia="ＭＳ Ｐゴシック" w:hAnsi="Calibri" w:cs="Calibri"/>
          <w:b/>
          <w:bCs/>
          <w:color w:val="000000"/>
          <w:kern w:val="0"/>
          <w:szCs w:val="21"/>
        </w:rPr>
        <w:t>20</w:t>
      </w:r>
      <w:r w:rsidRPr="00DC4475">
        <w:rPr>
          <w:rFonts w:ascii="Calibri" w:eastAsia="ＭＳ Ｐゴシック" w:hAnsi="Calibri" w:cs="Calibri"/>
          <w:b/>
          <w:bCs/>
          <w:color w:val="000000"/>
          <w:kern w:val="0"/>
          <w:szCs w:val="21"/>
        </w:rPr>
        <w:t>20</w:t>
      </w:r>
      <w:r w:rsidR="001C6475" w:rsidRPr="00DC4475">
        <w:rPr>
          <w:rFonts w:ascii="Calibri" w:eastAsia="ＭＳ Ｐゴシック" w:hAnsi="Calibri" w:cs="Calibri"/>
          <w:b/>
          <w:bCs/>
          <w:color w:val="000000"/>
          <w:kern w:val="0"/>
          <w:szCs w:val="21"/>
        </w:rPr>
        <w:br/>
        <w:t xml:space="preserve">Deadline for abstracts: </w:t>
      </w:r>
      <w:r w:rsidRPr="00DC4475">
        <w:rPr>
          <w:rFonts w:ascii="Calibri" w:eastAsia="ＭＳ Ｐゴシック" w:hAnsi="Calibri" w:cs="Calibri"/>
          <w:b/>
          <w:bCs/>
          <w:color w:val="000000"/>
          <w:kern w:val="0"/>
          <w:szCs w:val="21"/>
        </w:rPr>
        <w:t>26</w:t>
      </w:r>
      <w:r w:rsidR="001C6475" w:rsidRPr="00DC4475">
        <w:rPr>
          <w:rFonts w:ascii="Calibri" w:eastAsia="ＭＳ Ｐゴシック" w:hAnsi="Calibri" w:cs="Calibri"/>
          <w:b/>
          <w:bCs/>
          <w:color w:val="000000"/>
          <w:kern w:val="0"/>
          <w:szCs w:val="21"/>
        </w:rPr>
        <w:t xml:space="preserve"> </w:t>
      </w:r>
      <w:r w:rsidRPr="00DC4475">
        <w:rPr>
          <w:rFonts w:ascii="Calibri" w:eastAsia="ＭＳ Ｐゴシック" w:hAnsi="Calibri" w:cs="Calibri"/>
          <w:b/>
          <w:bCs/>
          <w:color w:val="000000"/>
          <w:kern w:val="0"/>
          <w:szCs w:val="21"/>
        </w:rPr>
        <w:t>November 2020</w:t>
      </w:r>
    </w:p>
    <w:p w14:paraId="42EDB3E8" w14:textId="263F5D58" w:rsidR="00F72515" w:rsidRDefault="00F72515" w:rsidP="00CA45CB">
      <w:pPr>
        <w:widowControl/>
        <w:spacing w:before="240"/>
        <w:jc w:val="left"/>
        <w:rPr>
          <w:rFonts w:ascii="Calibri" w:eastAsia="ＭＳ Ｐゴシック" w:hAnsi="Calibri" w:cs="Calibri"/>
          <w:b/>
          <w:bCs/>
          <w:color w:val="000000"/>
          <w:kern w:val="0"/>
          <w:szCs w:val="21"/>
        </w:rPr>
      </w:pPr>
      <w:r>
        <w:rPr>
          <w:rFonts w:ascii="Calibri" w:eastAsia="ＭＳ Ｐゴシック" w:hAnsi="Calibri" w:cs="Calibri" w:hint="eastAsia"/>
          <w:b/>
          <w:bCs/>
          <w:color w:val="000000"/>
          <w:kern w:val="0"/>
          <w:szCs w:val="21"/>
        </w:rPr>
        <w:t>A</w:t>
      </w:r>
      <w:r>
        <w:rPr>
          <w:rFonts w:ascii="Calibri" w:eastAsia="ＭＳ Ｐゴシック" w:hAnsi="Calibri" w:cs="Calibri"/>
          <w:b/>
          <w:bCs/>
          <w:color w:val="000000"/>
          <w:kern w:val="0"/>
          <w:szCs w:val="21"/>
        </w:rPr>
        <w:t>bstract template</w:t>
      </w:r>
    </w:p>
    <w:p w14:paraId="67ECC5EB" w14:textId="416A033D" w:rsidR="00F72515" w:rsidRDefault="008E5E05" w:rsidP="00CA45CB">
      <w:pPr>
        <w:widowControl/>
        <w:spacing w:before="240"/>
        <w:jc w:val="left"/>
        <w:rPr>
          <w:rFonts w:ascii="Calibri" w:eastAsia="ＭＳ Ｐゴシック" w:hAnsi="Calibri" w:cs="Calibri"/>
          <w:color w:val="000000"/>
          <w:kern w:val="0"/>
          <w:szCs w:val="21"/>
        </w:rPr>
      </w:pPr>
      <w:hyperlink r:id="rId8" w:history="1">
        <w:r w:rsidR="00F72515" w:rsidRPr="0020209B">
          <w:rPr>
            <w:rStyle w:val="a3"/>
            <w:rFonts w:ascii="Calibri" w:eastAsia="ＭＳ Ｐゴシック" w:hAnsi="Calibri" w:cs="Calibri"/>
            <w:kern w:val="0"/>
            <w:szCs w:val="21"/>
          </w:rPr>
          <w:t>http://iragoconference.jp/abstracts/</w:t>
        </w:r>
      </w:hyperlink>
    </w:p>
    <w:p w14:paraId="0A8341A5" w14:textId="77777777" w:rsidR="000F3DC2" w:rsidRDefault="00735661"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b/>
          <w:bCs/>
          <w:color w:val="000000"/>
          <w:kern w:val="0"/>
          <w:szCs w:val="21"/>
        </w:rPr>
        <w:t>Further information</w:t>
      </w:r>
      <w:r w:rsidRPr="000E5759">
        <w:rPr>
          <w:rFonts w:ascii="Calibri" w:eastAsia="ＭＳ Ｐゴシック" w:hAnsi="Calibri" w:cs="Calibri"/>
          <w:color w:val="000000"/>
          <w:kern w:val="0"/>
          <w:szCs w:val="21"/>
        </w:rPr>
        <w:br/>
        <w:t>Virtual Irago Conference 2020</w:t>
      </w:r>
      <w:r w:rsidRPr="000E5759">
        <w:rPr>
          <w:rFonts w:ascii="Calibri" w:eastAsia="ＭＳ Ｐゴシック" w:hAnsi="Calibri" w:cs="Calibri"/>
          <w:color w:val="000000"/>
          <w:kern w:val="0"/>
          <w:szCs w:val="21"/>
        </w:rPr>
        <w:br/>
        <w:t>EMAIL: iragoconferenceseries@gmail.com</w:t>
      </w:r>
      <w:r w:rsidR="001C6475" w:rsidRPr="000E5759">
        <w:rPr>
          <w:rFonts w:ascii="Calibri" w:eastAsia="ＭＳ Ｐゴシック" w:hAnsi="Calibri" w:cs="Calibri"/>
          <w:color w:val="000000"/>
          <w:kern w:val="0"/>
          <w:szCs w:val="21"/>
        </w:rPr>
        <w:br/>
        <w:t>*********************************************************</w:t>
      </w:r>
      <w:r w:rsidR="001C6475" w:rsidRPr="000E5759">
        <w:rPr>
          <w:rFonts w:ascii="Calibri" w:eastAsia="ＭＳ Ｐゴシック" w:hAnsi="Calibri" w:cs="Calibri"/>
          <w:color w:val="000000"/>
          <w:kern w:val="0"/>
          <w:szCs w:val="21"/>
        </w:rPr>
        <w:br/>
      </w:r>
      <w:r w:rsidR="001C6475" w:rsidRPr="000E5759">
        <w:rPr>
          <w:rFonts w:ascii="Calibri" w:eastAsia="ＭＳ Ｐゴシック" w:hAnsi="Calibri" w:cs="Calibri"/>
          <w:b/>
          <w:bCs/>
          <w:color w:val="000000"/>
          <w:kern w:val="0"/>
          <w:szCs w:val="21"/>
        </w:rPr>
        <w:t>Invited talks</w:t>
      </w:r>
      <w:r w:rsidR="00DC4475">
        <w:rPr>
          <w:rFonts w:ascii="Calibri" w:eastAsia="ＭＳ Ｐゴシック" w:hAnsi="Calibri" w:cs="Calibri"/>
          <w:b/>
          <w:bCs/>
          <w:color w:val="000000"/>
          <w:kern w:val="0"/>
          <w:szCs w:val="21"/>
        </w:rPr>
        <w:t xml:space="preserve"> (the list is being updated regularly) </w:t>
      </w:r>
    </w:p>
    <w:p w14:paraId="79D82186" w14:textId="188A3E43" w:rsidR="000E5759" w:rsidRPr="000F3DC2" w:rsidRDefault="001C6475"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The invited talks will cover talks related to “</w:t>
      </w:r>
      <w:r w:rsidR="009957A4" w:rsidRPr="000E5759">
        <w:rPr>
          <w:rFonts w:ascii="Calibri" w:eastAsia="ＭＳ Ｐゴシック" w:hAnsi="Calibri" w:cs="Calibri"/>
          <w:b/>
          <w:bCs/>
          <w:color w:val="000000"/>
          <w:kern w:val="0"/>
          <w:szCs w:val="21"/>
        </w:rPr>
        <w:t>Living with CORONA-19</w:t>
      </w:r>
      <w:r w:rsidRPr="000E5759">
        <w:rPr>
          <w:rFonts w:ascii="Calibri" w:eastAsia="ＭＳ Ｐゴシック" w:hAnsi="Calibri" w:cs="Calibri"/>
          <w:color w:val="000000"/>
          <w:kern w:val="0"/>
          <w:szCs w:val="21"/>
        </w:rPr>
        <w:t>”:</w:t>
      </w:r>
    </w:p>
    <w:p w14:paraId="00D51AEB" w14:textId="77777777" w:rsidR="0055402E" w:rsidRDefault="001C6475" w:rsidP="00CA45CB">
      <w:pPr>
        <w:widowControl/>
        <w:spacing w:before="240"/>
        <w:jc w:val="left"/>
        <w:rPr>
          <w:rStyle w:val="a3"/>
          <w:rFonts w:ascii="Calibri" w:eastAsia="ＭＳ Ｐゴシック" w:hAnsi="Calibri" w:cs="Calibri"/>
          <w:kern w:val="0"/>
          <w:szCs w:val="21"/>
        </w:rPr>
      </w:pPr>
      <w:r w:rsidRPr="000E5759">
        <w:rPr>
          <w:rFonts w:ascii="Calibri" w:eastAsia="ＭＳ Ｐゴシック" w:hAnsi="Calibri" w:cs="Calibri"/>
          <w:color w:val="000000"/>
          <w:kern w:val="0"/>
          <w:szCs w:val="21"/>
        </w:rPr>
        <w:lastRenderedPageBreak/>
        <w:t>Invited speakers</w:t>
      </w:r>
      <w:r w:rsidR="009957A4" w:rsidRPr="000E5759">
        <w:rPr>
          <w:rFonts w:ascii="Calibri" w:eastAsia="ＭＳ Ｐゴシック" w:hAnsi="Calibri" w:cs="Calibri"/>
          <w:color w:val="000000"/>
          <w:kern w:val="0"/>
          <w:szCs w:val="21"/>
        </w:rPr>
        <w:t xml:space="preserve"> (updated 1</w:t>
      </w:r>
      <w:r w:rsidR="009957A4" w:rsidRPr="000E5759">
        <w:rPr>
          <w:rFonts w:ascii="Calibri" w:eastAsia="ＭＳ Ｐゴシック" w:hAnsi="Calibri" w:cs="Calibri"/>
          <w:color w:val="000000"/>
          <w:kern w:val="0"/>
          <w:szCs w:val="21"/>
          <w:vertAlign w:val="superscript"/>
        </w:rPr>
        <w:t>st</w:t>
      </w:r>
      <w:r w:rsidR="009957A4" w:rsidRPr="000E5759">
        <w:rPr>
          <w:rFonts w:ascii="Calibri" w:eastAsia="ＭＳ Ｐゴシック" w:hAnsi="Calibri" w:cs="Calibri"/>
          <w:color w:val="000000"/>
          <w:kern w:val="0"/>
          <w:szCs w:val="21"/>
        </w:rPr>
        <w:t xml:space="preserve"> November 2020) </w:t>
      </w:r>
      <w:r w:rsidRPr="000E5759">
        <w:rPr>
          <w:rFonts w:ascii="Calibri" w:eastAsia="ＭＳ Ｐゴシック" w:hAnsi="Calibri" w:cs="Calibri"/>
          <w:color w:val="000000"/>
          <w:kern w:val="0"/>
          <w:szCs w:val="21"/>
        </w:rPr>
        <w:br/>
      </w:r>
      <w:hyperlink r:id="rId9" w:history="1">
        <w:r w:rsidR="00735661" w:rsidRPr="000E5759">
          <w:rPr>
            <w:rStyle w:val="a3"/>
            <w:rFonts w:ascii="Calibri" w:eastAsia="ＭＳ Ｐゴシック" w:hAnsi="Calibri" w:cs="Calibri"/>
            <w:kern w:val="0"/>
            <w:szCs w:val="21"/>
          </w:rPr>
          <w:t>http://iragoconference.jp/invited-speakers/</w:t>
        </w:r>
      </w:hyperlink>
    </w:p>
    <w:p w14:paraId="35DCCC24" w14:textId="2AFBD730" w:rsidR="0055402E" w:rsidRPr="00962C16" w:rsidRDefault="0055402E" w:rsidP="0055402E">
      <w:pPr>
        <w:widowControl/>
        <w:spacing w:before="240"/>
        <w:jc w:val="left"/>
        <w:rPr>
          <w:rFonts w:ascii="Calibri" w:eastAsia="ＭＳ Ｐゴシック" w:hAnsi="Calibri" w:cs="Calibri" w:hint="eastAsia"/>
          <w:b/>
          <w:bCs/>
          <w:color w:val="000000"/>
          <w:kern w:val="0"/>
          <w:szCs w:val="21"/>
        </w:rPr>
      </w:pPr>
      <w:r w:rsidRPr="0055402E">
        <w:rPr>
          <w:rFonts w:ascii="Calibri" w:eastAsia="ＭＳ Ｐゴシック" w:hAnsi="Calibri" w:cs="Calibri"/>
          <w:b/>
          <w:bCs/>
          <w:color w:val="000000"/>
          <w:kern w:val="0"/>
          <w:szCs w:val="21"/>
        </w:rPr>
        <w:t>Topics covered by the invited speakers at Virtual Irago Conference 2020 include:</w:t>
      </w:r>
    </w:p>
    <w:p w14:paraId="72903FF1"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Treatment, testing, and vaccines for COVID-19</w:t>
      </w:r>
    </w:p>
    <w:p w14:paraId="22F1E99A"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Simulating the evolution and spread of COVID-19</w:t>
      </w:r>
    </w:p>
    <w:p w14:paraId="359B85E6"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Innovative approaches to teaching experimental classes to overcome limitations of on-line teleconferencing university tuition</w:t>
      </w:r>
    </w:p>
    <w:p w14:paraId="2A6C90F0"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Front line accounts by medical staff of treating COVID-19 patients in emergency settings</w:t>
      </w:r>
    </w:p>
    <w:p w14:paraId="22010C80"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Trends in publishing premier research during the COVID-19 pandemic</w:t>
      </w:r>
    </w:p>
    <w:p w14:paraId="1D493EA7" w14:textId="77777777" w:rsidR="0055402E" w:rsidRPr="0055402E" w:rsidRDefault="0055402E" w:rsidP="0055402E">
      <w:pPr>
        <w:widowControl/>
        <w:spacing w:before="240"/>
        <w:jc w:val="left"/>
        <w:rPr>
          <w:rFonts w:ascii="Calibri" w:eastAsia="ＭＳ Ｐゴシック" w:hAnsi="Calibri" w:cs="Calibri"/>
          <w:color w:val="000000"/>
          <w:kern w:val="0"/>
          <w:szCs w:val="21"/>
        </w:rPr>
      </w:pPr>
      <w:r w:rsidRPr="0055402E">
        <w:rPr>
          <w:rFonts w:ascii="Calibri" w:eastAsia="ＭＳ Ｐゴシック" w:hAnsi="Calibri" w:cs="Calibri"/>
          <w:color w:val="000000"/>
          <w:kern w:val="0"/>
          <w:szCs w:val="21"/>
        </w:rPr>
        <w:t>Global survey on the effects of COVID-19 on scientific research</w:t>
      </w:r>
    </w:p>
    <w:p w14:paraId="070AD369" w14:textId="1DF55055" w:rsidR="000E5759" w:rsidRPr="000E5759" w:rsidRDefault="0055402E" w:rsidP="0055402E">
      <w:pPr>
        <w:widowControl/>
        <w:spacing w:before="240"/>
        <w:jc w:val="left"/>
        <w:rPr>
          <w:rFonts w:ascii="Calibri" w:eastAsia="ＭＳ Ｐゴシック" w:hAnsi="Calibri" w:cs="Calibri"/>
          <w:color w:val="000000"/>
          <w:kern w:val="0"/>
          <w:szCs w:val="21"/>
        </w:rPr>
        <w:sectPr w:rsidR="000E5759" w:rsidRPr="000E5759">
          <w:pgSz w:w="11906" w:h="16838"/>
          <w:pgMar w:top="1985" w:right="1701" w:bottom="1701" w:left="1701" w:header="851" w:footer="992" w:gutter="0"/>
          <w:cols w:space="425"/>
          <w:docGrid w:type="lines" w:linePitch="360"/>
        </w:sectPr>
      </w:pPr>
      <w:r w:rsidRPr="0055402E">
        <w:rPr>
          <w:rFonts w:ascii="Calibri" w:eastAsia="ＭＳ Ｐゴシック" w:hAnsi="Calibri" w:cs="Calibri"/>
          <w:color w:val="000000"/>
          <w:kern w:val="0"/>
          <w:szCs w:val="21"/>
        </w:rPr>
        <w:t>Social aspects of COVID-19 including careers paths</w:t>
      </w:r>
      <w:r w:rsidR="001C6475" w:rsidRPr="000E5759">
        <w:rPr>
          <w:rFonts w:ascii="Calibri" w:eastAsia="ＭＳ Ｐゴシック" w:hAnsi="Calibri" w:cs="Calibri"/>
          <w:color w:val="000000"/>
          <w:kern w:val="0"/>
          <w:szCs w:val="21"/>
        </w:rPr>
        <w:br/>
      </w:r>
    </w:p>
    <w:p w14:paraId="7C363B64" w14:textId="2874DC21" w:rsidR="00DC4475" w:rsidRDefault="001C6475"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Areas covered</w:t>
      </w:r>
      <w:r w:rsidR="009957A4" w:rsidRPr="000E5759">
        <w:rPr>
          <w:rFonts w:ascii="Calibri" w:eastAsia="ＭＳ Ｐゴシック" w:hAnsi="Calibri" w:cs="Calibri"/>
          <w:b/>
          <w:bCs/>
          <w:color w:val="000000"/>
          <w:kern w:val="0"/>
          <w:szCs w:val="21"/>
        </w:rPr>
        <w:t xml:space="preserve"> </w:t>
      </w:r>
      <w:r w:rsidR="00DC4475">
        <w:rPr>
          <w:rFonts w:ascii="Calibri" w:eastAsia="ＭＳ Ｐゴシック" w:hAnsi="Calibri" w:cs="Calibri"/>
          <w:b/>
          <w:bCs/>
          <w:color w:val="000000"/>
          <w:kern w:val="0"/>
          <w:szCs w:val="21"/>
        </w:rPr>
        <w:t>in the avatar poster session</w:t>
      </w:r>
    </w:p>
    <w:p w14:paraId="479158E0" w14:textId="77777777" w:rsidR="00DC4475" w:rsidRPr="000E5759" w:rsidRDefault="008E5E05" w:rsidP="00CA45CB">
      <w:pPr>
        <w:widowControl/>
        <w:spacing w:before="240"/>
        <w:jc w:val="left"/>
        <w:rPr>
          <w:rFonts w:ascii="Calibri" w:eastAsia="ＭＳ Ｐゴシック" w:hAnsi="Calibri" w:cs="Calibri"/>
          <w:color w:val="000000"/>
          <w:kern w:val="0"/>
          <w:szCs w:val="21"/>
        </w:rPr>
      </w:pPr>
      <w:hyperlink r:id="rId10" w:history="1">
        <w:r w:rsidR="00DC4475" w:rsidRPr="000E5759">
          <w:rPr>
            <w:rStyle w:val="a3"/>
            <w:rFonts w:ascii="Calibri" w:eastAsia="ＭＳ Ｐゴシック" w:hAnsi="Calibri" w:cs="Calibri"/>
            <w:kern w:val="0"/>
            <w:szCs w:val="21"/>
          </w:rPr>
          <w:t>http://iragoconference.jp/archives/2020/</w:t>
        </w:r>
      </w:hyperlink>
    </w:p>
    <w:p w14:paraId="34B7CCB9" w14:textId="42B03035" w:rsidR="00DC4475" w:rsidRPr="00DC4475" w:rsidRDefault="00DC4475" w:rsidP="00CA45CB">
      <w:pPr>
        <w:widowControl/>
        <w:spacing w:before="240"/>
        <w:jc w:val="left"/>
        <w:rPr>
          <w:rFonts w:ascii="Calibri" w:eastAsia="ＭＳ Ｐゴシック" w:hAnsi="Calibri" w:cs="Calibri"/>
          <w:b/>
          <w:bCs/>
          <w:color w:val="000000"/>
          <w:kern w:val="0"/>
          <w:szCs w:val="21"/>
        </w:rPr>
        <w:sectPr w:rsidR="00DC4475" w:rsidRPr="00DC4475" w:rsidSect="00DC4475">
          <w:type w:val="continuous"/>
          <w:pgSz w:w="11906" w:h="16838"/>
          <w:pgMar w:top="1985" w:right="1701" w:bottom="1701" w:left="1701" w:header="851" w:footer="992" w:gutter="0"/>
          <w:cols w:space="425"/>
          <w:docGrid w:type="lines" w:linePitch="360"/>
        </w:sectPr>
      </w:pPr>
    </w:p>
    <w:p w14:paraId="63E51991" w14:textId="77777777" w:rsidR="00DC4475" w:rsidRDefault="00DC4475" w:rsidP="00CA45CB">
      <w:pPr>
        <w:widowControl/>
        <w:spacing w:before="240"/>
        <w:jc w:val="left"/>
        <w:rPr>
          <w:rFonts w:ascii="Calibri" w:eastAsia="ＭＳ Ｐゴシック" w:hAnsi="Calibri" w:cs="Calibri"/>
          <w:color w:val="000000"/>
          <w:kern w:val="0"/>
          <w:szCs w:val="21"/>
        </w:rPr>
        <w:sectPr w:rsidR="00DC4475" w:rsidSect="00DC4475">
          <w:type w:val="continuous"/>
          <w:pgSz w:w="11906" w:h="16838"/>
          <w:pgMar w:top="1985" w:right="1701" w:bottom="1701" w:left="1701" w:header="851" w:footer="992" w:gutter="0"/>
          <w:cols w:space="425"/>
          <w:docGrid w:type="lines" w:linePitch="360"/>
        </w:sectPr>
      </w:pPr>
    </w:p>
    <w:p w14:paraId="56225D09" w14:textId="1628515F" w:rsidR="009957A4" w:rsidRPr="000E5759"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Observation, Measurement, Monitoring and Evaluation</w:t>
      </w:r>
    </w:p>
    <w:p w14:paraId="7F580279"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Advanced observation and measurement technologies</w:t>
      </w:r>
    </w:p>
    <w:p w14:paraId="6E63E4D9"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Climate change</w:t>
      </w:r>
    </w:p>
    <w:p w14:paraId="094F53A5"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Astronomical and solar system observation</w:t>
      </w:r>
    </w:p>
    <w:p w14:paraId="43488954"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Materials science and materials informatics</w:t>
      </w:r>
    </w:p>
    <w:p w14:paraId="50C931A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Micro sensing systems</w:t>
      </w:r>
    </w:p>
    <w:p w14:paraId="5183DC11"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Measurement systems for extreme environments</w:t>
      </w:r>
    </w:p>
    <w:p w14:paraId="38300471" w14:textId="3F14C2B1" w:rsidR="009957A4" w:rsidRPr="000E5759"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Information and computer science</w:t>
      </w:r>
    </w:p>
    <w:p w14:paraId="252741E9"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Artificial intelligence</w:t>
      </w:r>
    </w:p>
    <w:p w14:paraId="6E185FD5"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Quantum computing</w:t>
      </w:r>
    </w:p>
    <w:p w14:paraId="38216691"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Big data</w:t>
      </w:r>
    </w:p>
    <w:p w14:paraId="746889A3"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Machine learning</w:t>
      </w:r>
    </w:p>
    <w:p w14:paraId="69751E8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Computer graphics and 3D animation</w:t>
      </w:r>
    </w:p>
    <w:p w14:paraId="4D2246F7"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Man – machine interface</w:t>
      </w:r>
    </w:p>
    <w:p w14:paraId="79999DBC" w14:textId="3DF39E2A" w:rsidR="009957A4" w:rsidRPr="000E5759"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Medicine and Healthcare</w:t>
      </w:r>
    </w:p>
    <w:p w14:paraId="154534AE"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Biomimetic materials and protocols</w:t>
      </w:r>
    </w:p>
    <w:p w14:paraId="1B02A299"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Neuroscience</w:t>
      </w:r>
    </w:p>
    <w:p w14:paraId="4F248193"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Genetics</w:t>
      </w:r>
    </w:p>
    <w:p w14:paraId="468BD4D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Molecular biology</w:t>
      </w:r>
    </w:p>
    <w:p w14:paraId="7D723B23"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Healthcare and diagnostics</w:t>
      </w:r>
    </w:p>
    <w:p w14:paraId="22539C89" w14:textId="77777777" w:rsidR="009957A4" w:rsidRPr="000E5759" w:rsidRDefault="009957A4" w:rsidP="00CA45CB">
      <w:pPr>
        <w:widowControl/>
        <w:spacing w:before="240"/>
        <w:jc w:val="left"/>
        <w:rPr>
          <w:rFonts w:ascii="Calibri" w:eastAsia="ＭＳ Ｐゴシック" w:hAnsi="Calibri" w:cs="Calibri"/>
          <w:color w:val="000000"/>
          <w:kern w:val="0"/>
          <w:szCs w:val="21"/>
        </w:rPr>
      </w:pPr>
      <w:proofErr w:type="spellStart"/>
      <w:r w:rsidRPr="000E5759">
        <w:rPr>
          <w:rFonts w:ascii="Calibri" w:eastAsia="ＭＳ Ｐゴシック" w:hAnsi="Calibri" w:cs="Calibri"/>
          <w:color w:val="000000"/>
          <w:kern w:val="0"/>
          <w:szCs w:val="21"/>
        </w:rPr>
        <w:t>Nanosurgery</w:t>
      </w:r>
      <w:proofErr w:type="spellEnd"/>
    </w:p>
    <w:p w14:paraId="7CA9001E"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Microorganisms</w:t>
      </w:r>
    </w:p>
    <w:p w14:paraId="7A76829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Drug delivery and discovery</w:t>
      </w:r>
    </w:p>
    <w:p w14:paraId="2F7DF431"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Life threatening diseases</w:t>
      </w:r>
    </w:p>
    <w:p w14:paraId="0E0DBAF8"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Regenerative medicine</w:t>
      </w:r>
    </w:p>
    <w:p w14:paraId="3FCA744A"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Pandemics</w:t>
      </w:r>
    </w:p>
    <w:p w14:paraId="54DC1D90"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Innovative Technology for health/welfare</w:t>
      </w:r>
    </w:p>
    <w:p w14:paraId="1B66FF9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Music therapy, brain and mind healing</w:t>
      </w:r>
    </w:p>
    <w:p w14:paraId="34522324" w14:textId="47DC1F4E"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Energy and Environment</w:t>
      </w:r>
    </w:p>
    <w:p w14:paraId="4E1AEE46" w14:textId="77777777" w:rsidR="009957A4" w:rsidRPr="000E5759"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Environment and pollution</w:t>
      </w:r>
    </w:p>
    <w:p w14:paraId="7A33D73B"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Biofuel</w:t>
      </w:r>
    </w:p>
    <w:p w14:paraId="31D4F08A"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Natural energy (solar, wind, wave)</w:t>
      </w:r>
    </w:p>
    <w:p w14:paraId="511CAC95"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Energy conservation</w:t>
      </w:r>
    </w:p>
    <w:p w14:paraId="5415B0C9"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Methane hydrate</w:t>
      </w:r>
    </w:p>
    <w:p w14:paraId="5F2BF4FF"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Oceanography</w:t>
      </w:r>
    </w:p>
    <w:p w14:paraId="3462BCA5"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Agriculture and plant science</w:t>
      </w:r>
    </w:p>
    <w:p w14:paraId="4AEBCFE5"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Frontiers of Advanced Science and Technology</w:t>
      </w:r>
    </w:p>
    <w:p w14:paraId="59263815" w14:textId="77777777" w:rsidR="009957A4" w:rsidRPr="000E5759" w:rsidRDefault="009957A4" w:rsidP="00CA45CB">
      <w:pPr>
        <w:widowControl/>
        <w:spacing w:before="240"/>
        <w:jc w:val="left"/>
        <w:rPr>
          <w:rFonts w:ascii="Calibri" w:eastAsia="ＭＳ Ｐゴシック" w:hAnsi="Calibri" w:cs="Calibri"/>
          <w:b/>
          <w:bCs/>
          <w:color w:val="000000"/>
          <w:kern w:val="0"/>
          <w:szCs w:val="21"/>
        </w:rPr>
      </w:pPr>
      <w:r w:rsidRPr="000E5759">
        <w:rPr>
          <w:rFonts w:ascii="Calibri" w:eastAsia="ＭＳ Ｐゴシック" w:hAnsi="Calibri" w:cs="Calibri"/>
          <w:b/>
          <w:bCs/>
          <w:color w:val="000000"/>
          <w:kern w:val="0"/>
          <w:szCs w:val="21"/>
        </w:rPr>
        <w:t>Electronic materials and devices</w:t>
      </w:r>
    </w:p>
    <w:p w14:paraId="2A426F86"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CMOS and silicon devices</w:t>
      </w:r>
    </w:p>
    <w:p w14:paraId="51BD1EC0"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Integrated circuits</w:t>
      </w:r>
    </w:p>
    <w:p w14:paraId="5F5198FE"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MEMS and NEMS</w:t>
      </w:r>
    </w:p>
    <w:p w14:paraId="58674208"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Optoelectronics</w:t>
      </w:r>
    </w:p>
    <w:p w14:paraId="0C5D0D1E"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Magnetic materials and related devices</w:t>
      </w:r>
    </w:p>
    <w:p w14:paraId="68CCF410"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Man-Machine Interface</w:t>
      </w:r>
    </w:p>
    <w:p w14:paraId="19BC048C"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Robotics</w:t>
      </w:r>
    </w:p>
    <w:p w14:paraId="5D073690"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Piezoelectric actuators</w:t>
      </w:r>
    </w:p>
    <w:p w14:paraId="78C52BFE" w14:textId="77777777" w:rsidR="009957A4" w:rsidRPr="000E5759" w:rsidRDefault="009957A4"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Graphene synthesis and applications</w:t>
      </w:r>
    </w:p>
    <w:p w14:paraId="036623A0" w14:textId="16435127" w:rsidR="00DC4475" w:rsidRDefault="009957A4" w:rsidP="00CA45CB">
      <w:pPr>
        <w:widowControl/>
        <w:spacing w:before="240"/>
        <w:jc w:val="left"/>
        <w:rPr>
          <w:rFonts w:ascii="Calibri" w:eastAsia="ＭＳ Ｐゴシック" w:hAnsi="Calibri" w:cs="Calibri"/>
          <w:color w:val="000000"/>
          <w:kern w:val="0"/>
          <w:szCs w:val="21"/>
        </w:rPr>
        <w:sectPr w:rsidR="00DC4475" w:rsidSect="00DC4475">
          <w:type w:val="continuous"/>
          <w:pgSz w:w="11906" w:h="16838"/>
          <w:pgMar w:top="1985" w:right="1701" w:bottom="1701" w:left="1701" w:header="851" w:footer="992" w:gutter="0"/>
          <w:cols w:num="2" w:space="425"/>
          <w:docGrid w:type="lines" w:linePitch="360"/>
        </w:sectPr>
      </w:pPr>
      <w:r w:rsidRPr="000E5759">
        <w:rPr>
          <w:rFonts w:ascii="Calibri" w:eastAsia="ＭＳ Ｐゴシック" w:hAnsi="Calibri" w:cs="Calibri"/>
          <w:color w:val="000000"/>
          <w:kern w:val="0"/>
          <w:szCs w:val="21"/>
        </w:rPr>
        <w:t>Spintronic</w:t>
      </w:r>
      <w:r w:rsidR="00CA45CB">
        <w:rPr>
          <w:rFonts w:ascii="Calibri" w:eastAsia="ＭＳ Ｐゴシック" w:hAnsi="Calibri" w:cs="Calibri"/>
          <w:color w:val="000000"/>
          <w:kern w:val="0"/>
          <w:szCs w:val="21"/>
        </w:rPr>
        <w:t>s</w:t>
      </w:r>
    </w:p>
    <w:p w14:paraId="1CB5C068" w14:textId="5C289C5A" w:rsidR="000E5759" w:rsidRDefault="000E5759" w:rsidP="00CA45CB">
      <w:pPr>
        <w:widowControl/>
        <w:spacing w:before="240"/>
        <w:jc w:val="left"/>
        <w:rPr>
          <w:rFonts w:ascii="Calibri" w:eastAsia="ＭＳ Ｐゴシック" w:hAnsi="Calibri" w:cs="Calibri"/>
          <w:color w:val="000000"/>
          <w:kern w:val="0"/>
          <w:szCs w:val="21"/>
        </w:rPr>
        <w:sectPr w:rsidR="000E5759" w:rsidSect="00DC4475">
          <w:type w:val="continuous"/>
          <w:pgSz w:w="11906" w:h="16838"/>
          <w:pgMar w:top="1985" w:right="1701" w:bottom="1701" w:left="1701" w:header="851" w:footer="992" w:gutter="0"/>
          <w:cols w:space="425"/>
          <w:docGrid w:type="lines" w:linePitch="360"/>
        </w:sectPr>
      </w:pPr>
    </w:p>
    <w:p w14:paraId="6857892A" w14:textId="59022772" w:rsidR="000E5759" w:rsidRDefault="001C6475" w:rsidP="00CA45CB">
      <w:pPr>
        <w:widowControl/>
        <w:spacing w:before="240"/>
        <w:jc w:val="left"/>
        <w:rPr>
          <w:rFonts w:ascii="Calibri" w:hAnsi="Calibri" w:cs="Calibri"/>
          <w:szCs w:val="21"/>
        </w:rPr>
      </w:pPr>
      <w:r w:rsidRPr="000E5759">
        <w:rPr>
          <w:rFonts w:ascii="Calibri" w:eastAsia="ＭＳ Ｐゴシック" w:hAnsi="Calibri" w:cs="Calibri"/>
          <w:color w:val="000000"/>
          <w:kern w:val="0"/>
          <w:szCs w:val="21"/>
        </w:rPr>
        <w:t>Submission of abstracts and template</w:t>
      </w:r>
      <w:r w:rsidRPr="000E5759">
        <w:rPr>
          <w:rFonts w:ascii="Calibri" w:eastAsia="ＭＳ Ｐゴシック" w:hAnsi="Calibri" w:cs="Calibri"/>
          <w:color w:val="000000"/>
          <w:kern w:val="0"/>
          <w:szCs w:val="21"/>
        </w:rPr>
        <w:br/>
      </w:r>
      <w:hyperlink r:id="rId11" w:history="1">
        <w:r w:rsidR="00DC4475" w:rsidRPr="00FA389A">
          <w:rPr>
            <w:rStyle w:val="a3"/>
            <w:rFonts w:ascii="Calibri" w:hAnsi="Calibri" w:cs="Calibri"/>
            <w:szCs w:val="21"/>
          </w:rPr>
          <w:t>http://iragoconference.jp/abstracts/</w:t>
        </w:r>
      </w:hyperlink>
    </w:p>
    <w:p w14:paraId="12392604" w14:textId="0A359D11" w:rsidR="001C6475" w:rsidRPr="000E5759" w:rsidRDefault="001C6475" w:rsidP="00CA45CB">
      <w:pPr>
        <w:widowControl/>
        <w:spacing w:before="240"/>
        <w:jc w:val="left"/>
        <w:rPr>
          <w:rFonts w:ascii="Calibri" w:hAnsi="Calibri" w:cs="Calibri"/>
          <w:szCs w:val="21"/>
        </w:rPr>
      </w:pPr>
      <w:r w:rsidRPr="000E5759">
        <w:rPr>
          <w:rFonts w:ascii="Calibri" w:eastAsia="ＭＳ Ｐゴシック" w:hAnsi="Calibri" w:cs="Calibri"/>
          <w:color w:val="000000"/>
          <w:kern w:val="0"/>
          <w:szCs w:val="21"/>
        </w:rPr>
        <w:t>-----------------------</w:t>
      </w:r>
      <w:r w:rsidRPr="000E5759">
        <w:rPr>
          <w:rFonts w:ascii="Calibri" w:eastAsia="ＭＳ Ｐゴシック" w:hAnsi="Calibri" w:cs="Calibri"/>
          <w:color w:val="000000"/>
          <w:kern w:val="0"/>
          <w:szCs w:val="21"/>
        </w:rPr>
        <w:br/>
      </w:r>
      <w:r w:rsidRPr="000E5759">
        <w:rPr>
          <w:rFonts w:ascii="Calibri" w:eastAsia="ＭＳ Ｐゴシック" w:hAnsi="Calibri" w:cs="Calibri"/>
          <w:b/>
          <w:bCs/>
          <w:color w:val="000000"/>
          <w:kern w:val="0"/>
          <w:szCs w:val="21"/>
        </w:rPr>
        <w:t>Background and objectives</w:t>
      </w:r>
      <w:r w:rsidRPr="000E5759">
        <w:rPr>
          <w:rFonts w:ascii="Calibri" w:eastAsia="ＭＳ Ｐゴシック" w:hAnsi="Calibri" w:cs="Calibri"/>
          <w:b/>
          <w:bCs/>
          <w:color w:val="000000"/>
          <w:kern w:val="0"/>
          <w:szCs w:val="21"/>
        </w:rPr>
        <w:br/>
      </w:r>
      <w:r w:rsidRPr="000E5759">
        <w:rPr>
          <w:rFonts w:ascii="Calibri" w:eastAsia="ＭＳ Ｐゴシック" w:hAnsi="Calibri" w:cs="Calibri"/>
          <w:color w:val="000000"/>
          <w:kern w:val="0"/>
          <w:szCs w:val="21"/>
        </w:rPr>
        <w:br/>
        <w:t>The Irago Conference series offer a “360-degree outlook on critical scientific and technological challenges for a sustainable society”. Recent changes in global economics and industrial priorities, environmental and energy policies, food production and population movements have produced formidable challenges that must be addressed for sustaining life on earth.</w:t>
      </w:r>
      <w:r w:rsidRPr="000E5759">
        <w:rPr>
          <w:rFonts w:ascii="Calibri" w:eastAsia="ＭＳ Ｐゴシック" w:hAnsi="Calibri" w:cs="Calibri"/>
          <w:color w:val="000000"/>
          <w:kern w:val="0"/>
          <w:szCs w:val="21"/>
        </w:rPr>
        <w:br/>
      </w:r>
      <w:r w:rsidRPr="000E5759">
        <w:rPr>
          <w:rFonts w:ascii="Calibri" w:eastAsia="ＭＳ Ｐゴシック" w:hAnsi="Calibri" w:cs="Calibri"/>
          <w:color w:val="000000"/>
          <w:kern w:val="0"/>
          <w:szCs w:val="21"/>
        </w:rPr>
        <w:br/>
        <w:t>The objective of this conference is to provide an ‘interdisciplinary-platform’ to enhance mutual understanding between scientists, engineers, policy makers, and experts from a wide spectrum of pure and applied sciences in order to resolve the daunting global issues facing mankind. In particular, the organizers would like to encourage graduate school students to participate and talk directly with internationally renowned academics, industrialists, and opinion leaders for a firsthand view of the major issues facing scientists and engineers of the 21st century.</w:t>
      </w:r>
      <w:r w:rsidRPr="000E5759">
        <w:rPr>
          <w:rFonts w:ascii="Calibri" w:eastAsia="ＭＳ Ｐゴシック" w:hAnsi="Calibri" w:cs="Calibri"/>
          <w:color w:val="000000"/>
          <w:kern w:val="0"/>
          <w:szCs w:val="21"/>
        </w:rPr>
        <w:br/>
        <w:t>The Irago Conference "Graduate Student Session" is a platform for graduate students to describe their latest findings to their peers and senior researchers at the conference.</w:t>
      </w:r>
      <w:r w:rsidRPr="000E5759">
        <w:rPr>
          <w:rFonts w:ascii="Calibri" w:eastAsia="ＭＳ Ｐゴシック" w:hAnsi="Calibri" w:cs="Calibri"/>
          <w:color w:val="000000"/>
          <w:kern w:val="0"/>
          <w:szCs w:val="21"/>
        </w:rPr>
        <w:br/>
      </w:r>
      <w:r w:rsidRPr="000E5759">
        <w:rPr>
          <w:rFonts w:ascii="Calibri" w:eastAsia="ＭＳ Ｐゴシック" w:hAnsi="Calibri" w:cs="Calibri"/>
          <w:color w:val="000000"/>
          <w:kern w:val="0"/>
          <w:szCs w:val="21"/>
        </w:rPr>
        <w:br/>
      </w:r>
      <w:r w:rsidRPr="000E5759">
        <w:rPr>
          <w:rFonts w:ascii="Calibri" w:eastAsia="ＭＳ Ｐゴシック" w:hAnsi="Calibri" w:cs="Calibri"/>
          <w:b/>
          <w:bCs/>
          <w:color w:val="000000"/>
          <w:kern w:val="0"/>
          <w:szCs w:val="21"/>
        </w:rPr>
        <w:t>Further information</w:t>
      </w:r>
      <w:r w:rsidRPr="000E5759">
        <w:rPr>
          <w:rFonts w:ascii="Calibri" w:eastAsia="ＭＳ Ｐゴシック" w:hAnsi="Calibri" w:cs="Calibri"/>
          <w:color w:val="000000"/>
          <w:kern w:val="0"/>
          <w:szCs w:val="21"/>
        </w:rPr>
        <w:br/>
      </w:r>
      <w:r w:rsidR="009957A4" w:rsidRPr="000E5759">
        <w:rPr>
          <w:rFonts w:ascii="Calibri" w:eastAsia="ＭＳ Ｐゴシック" w:hAnsi="Calibri" w:cs="Calibri"/>
          <w:color w:val="000000"/>
          <w:kern w:val="0"/>
          <w:szCs w:val="21"/>
        </w:rPr>
        <w:t xml:space="preserve">Virtual </w:t>
      </w:r>
      <w:r w:rsidRPr="000E5759">
        <w:rPr>
          <w:rFonts w:ascii="Calibri" w:eastAsia="ＭＳ Ｐゴシック" w:hAnsi="Calibri" w:cs="Calibri"/>
          <w:color w:val="000000"/>
          <w:kern w:val="0"/>
          <w:szCs w:val="21"/>
        </w:rPr>
        <w:t xml:space="preserve">Irago Conference </w:t>
      </w:r>
      <w:r w:rsidR="009957A4" w:rsidRPr="000E5759">
        <w:rPr>
          <w:rFonts w:ascii="Calibri" w:eastAsia="ＭＳ Ｐゴシック" w:hAnsi="Calibri" w:cs="Calibri"/>
          <w:color w:val="000000"/>
          <w:kern w:val="0"/>
          <w:szCs w:val="21"/>
        </w:rPr>
        <w:t>2020</w:t>
      </w:r>
      <w:r w:rsidRPr="000E5759">
        <w:rPr>
          <w:rFonts w:ascii="Calibri" w:eastAsia="ＭＳ Ｐゴシック" w:hAnsi="Calibri" w:cs="Calibri"/>
          <w:color w:val="000000"/>
          <w:kern w:val="0"/>
          <w:szCs w:val="21"/>
        </w:rPr>
        <w:br/>
      </w:r>
      <w:r w:rsidR="009957A4" w:rsidRPr="000E5759">
        <w:rPr>
          <w:rFonts w:ascii="Calibri" w:eastAsia="ＭＳ Ｐゴシック" w:hAnsi="Calibri" w:cs="Calibri"/>
          <w:color w:val="000000"/>
          <w:kern w:val="0"/>
          <w:szCs w:val="21"/>
        </w:rPr>
        <w:t>EMAIL: iragoconferenceseries@gmail.com</w:t>
      </w:r>
    </w:p>
    <w:p w14:paraId="5AB0FE6B" w14:textId="77777777" w:rsidR="001C6475" w:rsidRPr="000E5759" w:rsidRDefault="001C6475" w:rsidP="00CA45CB">
      <w:pPr>
        <w:widowControl/>
        <w:spacing w:before="240"/>
        <w:jc w:val="left"/>
        <w:rPr>
          <w:rFonts w:ascii="Calibri" w:eastAsia="ＭＳ Ｐゴシック" w:hAnsi="Calibri" w:cs="Calibri"/>
          <w:color w:val="000000"/>
          <w:kern w:val="0"/>
          <w:szCs w:val="21"/>
        </w:rPr>
      </w:pPr>
      <w:r w:rsidRPr="000E5759">
        <w:rPr>
          <w:rFonts w:ascii="Calibri" w:eastAsia="ＭＳ Ｐゴシック" w:hAnsi="Calibri" w:cs="Calibri"/>
          <w:color w:val="000000"/>
          <w:kern w:val="0"/>
          <w:szCs w:val="21"/>
        </w:rPr>
        <w:t>===================</w:t>
      </w:r>
    </w:p>
    <w:p w14:paraId="531D33A6" w14:textId="77777777" w:rsidR="00CA3F40" w:rsidRPr="000E5759" w:rsidRDefault="00CA3F40" w:rsidP="00CA45CB">
      <w:pPr>
        <w:spacing w:before="240"/>
        <w:rPr>
          <w:rFonts w:ascii="Calibri" w:hAnsi="Calibri" w:cs="Calibri"/>
          <w:szCs w:val="21"/>
        </w:rPr>
      </w:pPr>
    </w:p>
    <w:sectPr w:rsidR="00CA3F40" w:rsidRPr="000E5759" w:rsidSect="000E575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7D8C" w14:textId="77777777" w:rsidR="008E5E05" w:rsidRDefault="008E5E05" w:rsidP="00962C16">
      <w:r>
        <w:separator/>
      </w:r>
    </w:p>
  </w:endnote>
  <w:endnote w:type="continuationSeparator" w:id="0">
    <w:p w14:paraId="6FE398F2" w14:textId="77777777" w:rsidR="008E5E05" w:rsidRDefault="008E5E05" w:rsidP="0096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B54F" w14:textId="77777777" w:rsidR="008E5E05" w:rsidRDefault="008E5E05" w:rsidP="00962C16">
      <w:r>
        <w:separator/>
      </w:r>
    </w:p>
  </w:footnote>
  <w:footnote w:type="continuationSeparator" w:id="0">
    <w:p w14:paraId="369EB94B" w14:textId="77777777" w:rsidR="008E5E05" w:rsidRDefault="008E5E05" w:rsidP="00962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75"/>
    <w:rsid w:val="000E5759"/>
    <w:rsid w:val="000F3DC2"/>
    <w:rsid w:val="001C6475"/>
    <w:rsid w:val="002E7749"/>
    <w:rsid w:val="003007AD"/>
    <w:rsid w:val="003A5227"/>
    <w:rsid w:val="003A65E2"/>
    <w:rsid w:val="003B1764"/>
    <w:rsid w:val="00526F34"/>
    <w:rsid w:val="0055402E"/>
    <w:rsid w:val="00735661"/>
    <w:rsid w:val="0078394F"/>
    <w:rsid w:val="007B2783"/>
    <w:rsid w:val="00811DFD"/>
    <w:rsid w:val="008E5E05"/>
    <w:rsid w:val="00962C16"/>
    <w:rsid w:val="009957A4"/>
    <w:rsid w:val="009968C1"/>
    <w:rsid w:val="00A824CE"/>
    <w:rsid w:val="00AC4E8D"/>
    <w:rsid w:val="00C22B8C"/>
    <w:rsid w:val="00CA1C12"/>
    <w:rsid w:val="00CA3F40"/>
    <w:rsid w:val="00CA45CB"/>
    <w:rsid w:val="00D71E5A"/>
    <w:rsid w:val="00DC4475"/>
    <w:rsid w:val="00EB23C4"/>
    <w:rsid w:val="00F7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A45CE"/>
  <w15:chartTrackingRefBased/>
  <w15:docId w15:val="{53342ED4-DC76-4E87-8C7A-3DD8680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475"/>
    <w:rPr>
      <w:color w:val="0000FF"/>
      <w:u w:val="single"/>
    </w:rPr>
  </w:style>
  <w:style w:type="character" w:styleId="a4">
    <w:name w:val="Unresolved Mention"/>
    <w:basedOn w:val="a0"/>
    <w:uiPriority w:val="99"/>
    <w:semiHidden/>
    <w:unhideWhenUsed/>
    <w:rsid w:val="009957A4"/>
    <w:rPr>
      <w:color w:val="605E5C"/>
      <w:shd w:val="clear" w:color="auto" w:fill="E1DFDD"/>
    </w:rPr>
  </w:style>
  <w:style w:type="character" w:styleId="a5">
    <w:name w:val="FollowedHyperlink"/>
    <w:basedOn w:val="a0"/>
    <w:uiPriority w:val="99"/>
    <w:semiHidden/>
    <w:unhideWhenUsed/>
    <w:rsid w:val="0055402E"/>
    <w:rPr>
      <w:color w:val="954F72" w:themeColor="followedHyperlink"/>
      <w:u w:val="single"/>
    </w:rPr>
  </w:style>
  <w:style w:type="paragraph" w:styleId="a6">
    <w:name w:val="header"/>
    <w:basedOn w:val="a"/>
    <w:link w:val="a7"/>
    <w:uiPriority w:val="99"/>
    <w:unhideWhenUsed/>
    <w:rsid w:val="00962C16"/>
    <w:pPr>
      <w:tabs>
        <w:tab w:val="center" w:pos="4252"/>
        <w:tab w:val="right" w:pos="8504"/>
      </w:tabs>
      <w:snapToGrid w:val="0"/>
    </w:pPr>
  </w:style>
  <w:style w:type="character" w:customStyle="1" w:styleId="a7">
    <w:name w:val="ヘッダー (文字)"/>
    <w:basedOn w:val="a0"/>
    <w:link w:val="a6"/>
    <w:uiPriority w:val="99"/>
    <w:rsid w:val="00962C16"/>
  </w:style>
  <w:style w:type="paragraph" w:styleId="a8">
    <w:name w:val="footer"/>
    <w:basedOn w:val="a"/>
    <w:link w:val="a9"/>
    <w:uiPriority w:val="99"/>
    <w:unhideWhenUsed/>
    <w:rsid w:val="00962C16"/>
    <w:pPr>
      <w:tabs>
        <w:tab w:val="center" w:pos="4252"/>
        <w:tab w:val="right" w:pos="8504"/>
      </w:tabs>
      <w:snapToGrid w:val="0"/>
    </w:pPr>
  </w:style>
  <w:style w:type="character" w:customStyle="1" w:styleId="a9">
    <w:name w:val="フッター (文字)"/>
    <w:basedOn w:val="a0"/>
    <w:link w:val="a8"/>
    <w:uiPriority w:val="99"/>
    <w:rsid w:val="0096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86736">
      <w:bodyDiv w:val="1"/>
      <w:marLeft w:val="0"/>
      <w:marRight w:val="0"/>
      <w:marTop w:val="0"/>
      <w:marBottom w:val="0"/>
      <w:divBdr>
        <w:top w:val="none" w:sz="0" w:space="0" w:color="auto"/>
        <w:left w:val="none" w:sz="0" w:space="0" w:color="auto"/>
        <w:bottom w:val="none" w:sz="0" w:space="0" w:color="auto"/>
        <w:right w:val="none" w:sz="0" w:space="0" w:color="auto"/>
      </w:divBdr>
    </w:div>
    <w:div w:id="114866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97433">
          <w:marLeft w:val="0"/>
          <w:marRight w:val="0"/>
          <w:marTop w:val="0"/>
          <w:marBottom w:val="0"/>
          <w:divBdr>
            <w:top w:val="none" w:sz="0" w:space="0" w:color="auto"/>
            <w:left w:val="none" w:sz="0" w:space="0" w:color="auto"/>
            <w:bottom w:val="none" w:sz="0" w:space="0" w:color="auto"/>
            <w:right w:val="none" w:sz="0" w:space="0" w:color="auto"/>
          </w:divBdr>
        </w:div>
        <w:div w:id="1432359502">
          <w:marLeft w:val="0"/>
          <w:marRight w:val="0"/>
          <w:marTop w:val="0"/>
          <w:marBottom w:val="0"/>
          <w:divBdr>
            <w:top w:val="none" w:sz="0" w:space="0" w:color="auto"/>
            <w:left w:val="none" w:sz="0" w:space="0" w:color="auto"/>
            <w:bottom w:val="none" w:sz="0" w:space="0" w:color="auto"/>
            <w:right w:val="none" w:sz="0" w:space="0" w:color="auto"/>
          </w:divBdr>
        </w:div>
        <w:div w:id="1351881923">
          <w:marLeft w:val="0"/>
          <w:marRight w:val="0"/>
          <w:marTop w:val="0"/>
          <w:marBottom w:val="0"/>
          <w:divBdr>
            <w:top w:val="none" w:sz="0" w:space="0" w:color="auto"/>
            <w:left w:val="none" w:sz="0" w:space="0" w:color="auto"/>
            <w:bottom w:val="none" w:sz="0" w:space="0" w:color="auto"/>
            <w:right w:val="none" w:sz="0" w:space="0" w:color="auto"/>
          </w:divBdr>
        </w:div>
        <w:div w:id="395057006">
          <w:marLeft w:val="0"/>
          <w:marRight w:val="0"/>
          <w:marTop w:val="0"/>
          <w:marBottom w:val="0"/>
          <w:divBdr>
            <w:top w:val="none" w:sz="0" w:space="0" w:color="auto"/>
            <w:left w:val="none" w:sz="0" w:space="0" w:color="auto"/>
            <w:bottom w:val="none" w:sz="0" w:space="0" w:color="auto"/>
            <w:right w:val="none" w:sz="0" w:space="0" w:color="auto"/>
          </w:divBdr>
        </w:div>
        <w:div w:id="1843542233">
          <w:marLeft w:val="0"/>
          <w:marRight w:val="0"/>
          <w:marTop w:val="0"/>
          <w:marBottom w:val="0"/>
          <w:divBdr>
            <w:top w:val="none" w:sz="0" w:space="0" w:color="auto"/>
            <w:left w:val="none" w:sz="0" w:space="0" w:color="auto"/>
            <w:bottom w:val="none" w:sz="0" w:space="0" w:color="auto"/>
            <w:right w:val="none" w:sz="0" w:space="0" w:color="auto"/>
          </w:divBdr>
        </w:div>
        <w:div w:id="2091003577">
          <w:marLeft w:val="0"/>
          <w:marRight w:val="0"/>
          <w:marTop w:val="0"/>
          <w:marBottom w:val="0"/>
          <w:divBdr>
            <w:top w:val="none" w:sz="0" w:space="0" w:color="auto"/>
            <w:left w:val="none" w:sz="0" w:space="0" w:color="auto"/>
            <w:bottom w:val="none" w:sz="0" w:space="0" w:color="auto"/>
            <w:right w:val="none" w:sz="0" w:space="0" w:color="auto"/>
          </w:divBdr>
        </w:div>
        <w:div w:id="1924532673">
          <w:marLeft w:val="0"/>
          <w:marRight w:val="0"/>
          <w:marTop w:val="0"/>
          <w:marBottom w:val="0"/>
          <w:divBdr>
            <w:top w:val="none" w:sz="0" w:space="0" w:color="auto"/>
            <w:left w:val="none" w:sz="0" w:space="0" w:color="auto"/>
            <w:bottom w:val="none" w:sz="0" w:space="0" w:color="auto"/>
            <w:right w:val="none" w:sz="0" w:space="0" w:color="auto"/>
          </w:divBdr>
        </w:div>
        <w:div w:id="696586470">
          <w:marLeft w:val="0"/>
          <w:marRight w:val="0"/>
          <w:marTop w:val="0"/>
          <w:marBottom w:val="0"/>
          <w:divBdr>
            <w:top w:val="none" w:sz="0" w:space="0" w:color="auto"/>
            <w:left w:val="none" w:sz="0" w:space="0" w:color="auto"/>
            <w:bottom w:val="none" w:sz="0" w:space="0" w:color="auto"/>
            <w:right w:val="none" w:sz="0" w:space="0" w:color="auto"/>
          </w:divBdr>
        </w:div>
        <w:div w:id="1275747148">
          <w:marLeft w:val="0"/>
          <w:marRight w:val="0"/>
          <w:marTop w:val="0"/>
          <w:marBottom w:val="0"/>
          <w:divBdr>
            <w:top w:val="none" w:sz="0" w:space="0" w:color="auto"/>
            <w:left w:val="none" w:sz="0" w:space="0" w:color="auto"/>
            <w:bottom w:val="none" w:sz="0" w:space="0" w:color="auto"/>
            <w:right w:val="none" w:sz="0" w:space="0" w:color="auto"/>
          </w:divBdr>
        </w:div>
        <w:div w:id="416168653">
          <w:marLeft w:val="0"/>
          <w:marRight w:val="0"/>
          <w:marTop w:val="0"/>
          <w:marBottom w:val="0"/>
          <w:divBdr>
            <w:top w:val="none" w:sz="0" w:space="0" w:color="auto"/>
            <w:left w:val="none" w:sz="0" w:space="0" w:color="auto"/>
            <w:bottom w:val="none" w:sz="0" w:space="0" w:color="auto"/>
            <w:right w:val="none" w:sz="0" w:space="0" w:color="auto"/>
          </w:divBdr>
        </w:div>
        <w:div w:id="1669214592">
          <w:marLeft w:val="0"/>
          <w:marRight w:val="0"/>
          <w:marTop w:val="0"/>
          <w:marBottom w:val="0"/>
          <w:divBdr>
            <w:top w:val="none" w:sz="0" w:space="0" w:color="auto"/>
            <w:left w:val="none" w:sz="0" w:space="0" w:color="auto"/>
            <w:bottom w:val="none" w:sz="0" w:space="0" w:color="auto"/>
            <w:right w:val="none" w:sz="0" w:space="0" w:color="auto"/>
          </w:divBdr>
        </w:div>
        <w:div w:id="446243715">
          <w:marLeft w:val="0"/>
          <w:marRight w:val="0"/>
          <w:marTop w:val="0"/>
          <w:marBottom w:val="0"/>
          <w:divBdr>
            <w:top w:val="none" w:sz="0" w:space="0" w:color="auto"/>
            <w:left w:val="none" w:sz="0" w:space="0" w:color="auto"/>
            <w:bottom w:val="none" w:sz="0" w:space="0" w:color="auto"/>
            <w:right w:val="none" w:sz="0" w:space="0" w:color="auto"/>
          </w:divBdr>
        </w:div>
        <w:div w:id="2031829079">
          <w:marLeft w:val="0"/>
          <w:marRight w:val="0"/>
          <w:marTop w:val="0"/>
          <w:marBottom w:val="0"/>
          <w:divBdr>
            <w:top w:val="none" w:sz="0" w:space="0" w:color="auto"/>
            <w:left w:val="none" w:sz="0" w:space="0" w:color="auto"/>
            <w:bottom w:val="none" w:sz="0" w:space="0" w:color="auto"/>
            <w:right w:val="none" w:sz="0" w:space="0" w:color="auto"/>
          </w:divBdr>
        </w:div>
        <w:div w:id="1401753808">
          <w:marLeft w:val="0"/>
          <w:marRight w:val="0"/>
          <w:marTop w:val="0"/>
          <w:marBottom w:val="0"/>
          <w:divBdr>
            <w:top w:val="none" w:sz="0" w:space="0" w:color="auto"/>
            <w:left w:val="none" w:sz="0" w:space="0" w:color="auto"/>
            <w:bottom w:val="none" w:sz="0" w:space="0" w:color="auto"/>
            <w:right w:val="none" w:sz="0" w:space="0" w:color="auto"/>
          </w:divBdr>
        </w:div>
        <w:div w:id="184750394">
          <w:marLeft w:val="0"/>
          <w:marRight w:val="0"/>
          <w:marTop w:val="0"/>
          <w:marBottom w:val="0"/>
          <w:divBdr>
            <w:top w:val="none" w:sz="0" w:space="0" w:color="auto"/>
            <w:left w:val="none" w:sz="0" w:space="0" w:color="auto"/>
            <w:bottom w:val="none" w:sz="0" w:space="0" w:color="auto"/>
            <w:right w:val="none" w:sz="0" w:space="0" w:color="auto"/>
          </w:divBdr>
        </w:div>
        <w:div w:id="1636333838">
          <w:marLeft w:val="0"/>
          <w:marRight w:val="0"/>
          <w:marTop w:val="0"/>
          <w:marBottom w:val="0"/>
          <w:divBdr>
            <w:top w:val="none" w:sz="0" w:space="0" w:color="auto"/>
            <w:left w:val="none" w:sz="0" w:space="0" w:color="auto"/>
            <w:bottom w:val="none" w:sz="0" w:space="0" w:color="auto"/>
            <w:right w:val="none" w:sz="0" w:space="0" w:color="auto"/>
          </w:divBdr>
        </w:div>
        <w:div w:id="1035886302">
          <w:marLeft w:val="0"/>
          <w:marRight w:val="0"/>
          <w:marTop w:val="0"/>
          <w:marBottom w:val="0"/>
          <w:divBdr>
            <w:top w:val="none" w:sz="0" w:space="0" w:color="auto"/>
            <w:left w:val="none" w:sz="0" w:space="0" w:color="auto"/>
            <w:bottom w:val="none" w:sz="0" w:space="0" w:color="auto"/>
            <w:right w:val="none" w:sz="0" w:space="0" w:color="auto"/>
          </w:divBdr>
        </w:div>
        <w:div w:id="557322517">
          <w:marLeft w:val="0"/>
          <w:marRight w:val="0"/>
          <w:marTop w:val="0"/>
          <w:marBottom w:val="0"/>
          <w:divBdr>
            <w:top w:val="none" w:sz="0" w:space="0" w:color="auto"/>
            <w:left w:val="none" w:sz="0" w:space="0" w:color="auto"/>
            <w:bottom w:val="none" w:sz="0" w:space="0" w:color="auto"/>
            <w:right w:val="none" w:sz="0" w:space="0" w:color="auto"/>
          </w:divBdr>
        </w:div>
        <w:div w:id="1466894346">
          <w:marLeft w:val="0"/>
          <w:marRight w:val="0"/>
          <w:marTop w:val="0"/>
          <w:marBottom w:val="0"/>
          <w:divBdr>
            <w:top w:val="none" w:sz="0" w:space="0" w:color="auto"/>
            <w:left w:val="none" w:sz="0" w:space="0" w:color="auto"/>
            <w:bottom w:val="none" w:sz="0" w:space="0" w:color="auto"/>
            <w:right w:val="none" w:sz="0" w:space="0" w:color="auto"/>
          </w:divBdr>
        </w:div>
        <w:div w:id="1636914728">
          <w:marLeft w:val="0"/>
          <w:marRight w:val="0"/>
          <w:marTop w:val="0"/>
          <w:marBottom w:val="0"/>
          <w:divBdr>
            <w:top w:val="none" w:sz="0" w:space="0" w:color="auto"/>
            <w:left w:val="none" w:sz="0" w:space="0" w:color="auto"/>
            <w:bottom w:val="none" w:sz="0" w:space="0" w:color="auto"/>
            <w:right w:val="none" w:sz="0" w:space="0" w:color="auto"/>
          </w:divBdr>
        </w:div>
        <w:div w:id="1754013652">
          <w:marLeft w:val="0"/>
          <w:marRight w:val="0"/>
          <w:marTop w:val="0"/>
          <w:marBottom w:val="0"/>
          <w:divBdr>
            <w:top w:val="none" w:sz="0" w:space="0" w:color="auto"/>
            <w:left w:val="none" w:sz="0" w:space="0" w:color="auto"/>
            <w:bottom w:val="none" w:sz="0" w:space="0" w:color="auto"/>
            <w:right w:val="none" w:sz="0" w:space="0" w:color="auto"/>
          </w:divBdr>
        </w:div>
        <w:div w:id="121461565">
          <w:marLeft w:val="0"/>
          <w:marRight w:val="0"/>
          <w:marTop w:val="0"/>
          <w:marBottom w:val="0"/>
          <w:divBdr>
            <w:top w:val="none" w:sz="0" w:space="0" w:color="auto"/>
            <w:left w:val="none" w:sz="0" w:space="0" w:color="auto"/>
            <w:bottom w:val="none" w:sz="0" w:space="0" w:color="auto"/>
            <w:right w:val="none" w:sz="0" w:space="0" w:color="auto"/>
          </w:divBdr>
        </w:div>
        <w:div w:id="1448814480">
          <w:marLeft w:val="0"/>
          <w:marRight w:val="0"/>
          <w:marTop w:val="0"/>
          <w:marBottom w:val="0"/>
          <w:divBdr>
            <w:top w:val="none" w:sz="0" w:space="0" w:color="auto"/>
            <w:left w:val="none" w:sz="0" w:space="0" w:color="auto"/>
            <w:bottom w:val="none" w:sz="0" w:space="0" w:color="auto"/>
            <w:right w:val="none" w:sz="0" w:space="0" w:color="auto"/>
          </w:divBdr>
        </w:div>
        <w:div w:id="1569219114">
          <w:marLeft w:val="0"/>
          <w:marRight w:val="0"/>
          <w:marTop w:val="0"/>
          <w:marBottom w:val="0"/>
          <w:divBdr>
            <w:top w:val="none" w:sz="0" w:space="0" w:color="auto"/>
            <w:left w:val="none" w:sz="0" w:space="0" w:color="auto"/>
            <w:bottom w:val="none" w:sz="0" w:space="0" w:color="auto"/>
            <w:right w:val="none" w:sz="0" w:space="0" w:color="auto"/>
          </w:divBdr>
        </w:div>
        <w:div w:id="271669320">
          <w:marLeft w:val="0"/>
          <w:marRight w:val="0"/>
          <w:marTop w:val="0"/>
          <w:marBottom w:val="0"/>
          <w:divBdr>
            <w:top w:val="none" w:sz="0" w:space="0" w:color="auto"/>
            <w:left w:val="none" w:sz="0" w:space="0" w:color="auto"/>
            <w:bottom w:val="none" w:sz="0" w:space="0" w:color="auto"/>
            <w:right w:val="none" w:sz="0" w:space="0" w:color="auto"/>
          </w:divBdr>
        </w:div>
        <w:div w:id="1806191027">
          <w:marLeft w:val="0"/>
          <w:marRight w:val="0"/>
          <w:marTop w:val="0"/>
          <w:marBottom w:val="0"/>
          <w:divBdr>
            <w:top w:val="none" w:sz="0" w:space="0" w:color="auto"/>
            <w:left w:val="none" w:sz="0" w:space="0" w:color="auto"/>
            <w:bottom w:val="none" w:sz="0" w:space="0" w:color="auto"/>
            <w:right w:val="none" w:sz="0" w:space="0" w:color="auto"/>
          </w:divBdr>
        </w:div>
        <w:div w:id="1913734777">
          <w:marLeft w:val="0"/>
          <w:marRight w:val="0"/>
          <w:marTop w:val="0"/>
          <w:marBottom w:val="0"/>
          <w:divBdr>
            <w:top w:val="none" w:sz="0" w:space="0" w:color="auto"/>
            <w:left w:val="none" w:sz="0" w:space="0" w:color="auto"/>
            <w:bottom w:val="none" w:sz="0" w:space="0" w:color="auto"/>
            <w:right w:val="none" w:sz="0" w:space="0" w:color="auto"/>
          </w:divBdr>
        </w:div>
        <w:div w:id="882444793">
          <w:marLeft w:val="0"/>
          <w:marRight w:val="0"/>
          <w:marTop w:val="0"/>
          <w:marBottom w:val="0"/>
          <w:divBdr>
            <w:top w:val="none" w:sz="0" w:space="0" w:color="auto"/>
            <w:left w:val="none" w:sz="0" w:space="0" w:color="auto"/>
            <w:bottom w:val="none" w:sz="0" w:space="0" w:color="auto"/>
            <w:right w:val="none" w:sz="0" w:space="0" w:color="auto"/>
          </w:divBdr>
        </w:div>
        <w:div w:id="475533735">
          <w:marLeft w:val="0"/>
          <w:marRight w:val="0"/>
          <w:marTop w:val="0"/>
          <w:marBottom w:val="0"/>
          <w:divBdr>
            <w:top w:val="none" w:sz="0" w:space="0" w:color="auto"/>
            <w:left w:val="none" w:sz="0" w:space="0" w:color="auto"/>
            <w:bottom w:val="none" w:sz="0" w:space="0" w:color="auto"/>
            <w:right w:val="none" w:sz="0" w:space="0" w:color="auto"/>
          </w:divBdr>
        </w:div>
        <w:div w:id="839585582">
          <w:marLeft w:val="0"/>
          <w:marRight w:val="0"/>
          <w:marTop w:val="0"/>
          <w:marBottom w:val="0"/>
          <w:divBdr>
            <w:top w:val="none" w:sz="0" w:space="0" w:color="auto"/>
            <w:left w:val="none" w:sz="0" w:space="0" w:color="auto"/>
            <w:bottom w:val="none" w:sz="0" w:space="0" w:color="auto"/>
            <w:right w:val="none" w:sz="0" w:space="0" w:color="auto"/>
          </w:divBdr>
        </w:div>
        <w:div w:id="1615676121">
          <w:marLeft w:val="0"/>
          <w:marRight w:val="0"/>
          <w:marTop w:val="0"/>
          <w:marBottom w:val="0"/>
          <w:divBdr>
            <w:top w:val="none" w:sz="0" w:space="0" w:color="auto"/>
            <w:left w:val="none" w:sz="0" w:space="0" w:color="auto"/>
            <w:bottom w:val="none" w:sz="0" w:space="0" w:color="auto"/>
            <w:right w:val="none" w:sz="0" w:space="0" w:color="auto"/>
          </w:divBdr>
        </w:div>
        <w:div w:id="199512060">
          <w:marLeft w:val="0"/>
          <w:marRight w:val="0"/>
          <w:marTop w:val="0"/>
          <w:marBottom w:val="0"/>
          <w:divBdr>
            <w:top w:val="none" w:sz="0" w:space="0" w:color="auto"/>
            <w:left w:val="none" w:sz="0" w:space="0" w:color="auto"/>
            <w:bottom w:val="none" w:sz="0" w:space="0" w:color="auto"/>
            <w:right w:val="none" w:sz="0" w:space="0" w:color="auto"/>
          </w:divBdr>
        </w:div>
        <w:div w:id="377897306">
          <w:marLeft w:val="0"/>
          <w:marRight w:val="0"/>
          <w:marTop w:val="0"/>
          <w:marBottom w:val="0"/>
          <w:divBdr>
            <w:top w:val="none" w:sz="0" w:space="0" w:color="auto"/>
            <w:left w:val="none" w:sz="0" w:space="0" w:color="auto"/>
            <w:bottom w:val="none" w:sz="0" w:space="0" w:color="auto"/>
            <w:right w:val="none" w:sz="0" w:space="0" w:color="auto"/>
          </w:divBdr>
        </w:div>
        <w:div w:id="1206675520">
          <w:marLeft w:val="0"/>
          <w:marRight w:val="0"/>
          <w:marTop w:val="0"/>
          <w:marBottom w:val="0"/>
          <w:divBdr>
            <w:top w:val="none" w:sz="0" w:space="0" w:color="auto"/>
            <w:left w:val="none" w:sz="0" w:space="0" w:color="auto"/>
            <w:bottom w:val="none" w:sz="0" w:space="0" w:color="auto"/>
            <w:right w:val="none" w:sz="0" w:space="0" w:color="auto"/>
          </w:divBdr>
        </w:div>
        <w:div w:id="2091199593">
          <w:marLeft w:val="0"/>
          <w:marRight w:val="0"/>
          <w:marTop w:val="0"/>
          <w:marBottom w:val="0"/>
          <w:divBdr>
            <w:top w:val="none" w:sz="0" w:space="0" w:color="auto"/>
            <w:left w:val="none" w:sz="0" w:space="0" w:color="auto"/>
            <w:bottom w:val="none" w:sz="0" w:space="0" w:color="auto"/>
            <w:right w:val="none" w:sz="0" w:space="0" w:color="auto"/>
          </w:divBdr>
        </w:div>
        <w:div w:id="991954623">
          <w:marLeft w:val="0"/>
          <w:marRight w:val="0"/>
          <w:marTop w:val="0"/>
          <w:marBottom w:val="0"/>
          <w:divBdr>
            <w:top w:val="none" w:sz="0" w:space="0" w:color="auto"/>
            <w:left w:val="none" w:sz="0" w:space="0" w:color="auto"/>
            <w:bottom w:val="none" w:sz="0" w:space="0" w:color="auto"/>
            <w:right w:val="none" w:sz="0" w:space="0" w:color="auto"/>
          </w:divBdr>
        </w:div>
        <w:div w:id="1422867934">
          <w:marLeft w:val="0"/>
          <w:marRight w:val="0"/>
          <w:marTop w:val="0"/>
          <w:marBottom w:val="0"/>
          <w:divBdr>
            <w:top w:val="none" w:sz="0" w:space="0" w:color="auto"/>
            <w:left w:val="none" w:sz="0" w:space="0" w:color="auto"/>
            <w:bottom w:val="none" w:sz="0" w:space="0" w:color="auto"/>
            <w:right w:val="none" w:sz="0" w:space="0" w:color="auto"/>
          </w:divBdr>
        </w:div>
        <w:div w:id="40908875">
          <w:marLeft w:val="0"/>
          <w:marRight w:val="0"/>
          <w:marTop w:val="0"/>
          <w:marBottom w:val="0"/>
          <w:divBdr>
            <w:top w:val="none" w:sz="0" w:space="0" w:color="auto"/>
            <w:left w:val="none" w:sz="0" w:space="0" w:color="auto"/>
            <w:bottom w:val="none" w:sz="0" w:space="0" w:color="auto"/>
            <w:right w:val="none" w:sz="0" w:space="0" w:color="auto"/>
          </w:divBdr>
        </w:div>
        <w:div w:id="931663444">
          <w:marLeft w:val="0"/>
          <w:marRight w:val="0"/>
          <w:marTop w:val="0"/>
          <w:marBottom w:val="0"/>
          <w:divBdr>
            <w:top w:val="none" w:sz="0" w:space="0" w:color="auto"/>
            <w:left w:val="none" w:sz="0" w:space="0" w:color="auto"/>
            <w:bottom w:val="none" w:sz="0" w:space="0" w:color="auto"/>
            <w:right w:val="none" w:sz="0" w:space="0" w:color="auto"/>
          </w:divBdr>
        </w:div>
        <w:div w:id="1123694261">
          <w:marLeft w:val="0"/>
          <w:marRight w:val="0"/>
          <w:marTop w:val="0"/>
          <w:marBottom w:val="0"/>
          <w:divBdr>
            <w:top w:val="none" w:sz="0" w:space="0" w:color="auto"/>
            <w:left w:val="none" w:sz="0" w:space="0" w:color="auto"/>
            <w:bottom w:val="none" w:sz="0" w:space="0" w:color="auto"/>
            <w:right w:val="none" w:sz="0" w:space="0" w:color="auto"/>
          </w:divBdr>
        </w:div>
        <w:div w:id="1718358341">
          <w:marLeft w:val="0"/>
          <w:marRight w:val="0"/>
          <w:marTop w:val="0"/>
          <w:marBottom w:val="0"/>
          <w:divBdr>
            <w:top w:val="none" w:sz="0" w:space="0" w:color="auto"/>
            <w:left w:val="none" w:sz="0" w:space="0" w:color="auto"/>
            <w:bottom w:val="none" w:sz="0" w:space="0" w:color="auto"/>
            <w:right w:val="none" w:sz="0" w:space="0" w:color="auto"/>
          </w:divBdr>
        </w:div>
        <w:div w:id="267473161">
          <w:marLeft w:val="0"/>
          <w:marRight w:val="0"/>
          <w:marTop w:val="0"/>
          <w:marBottom w:val="0"/>
          <w:divBdr>
            <w:top w:val="none" w:sz="0" w:space="0" w:color="auto"/>
            <w:left w:val="none" w:sz="0" w:space="0" w:color="auto"/>
            <w:bottom w:val="none" w:sz="0" w:space="0" w:color="auto"/>
            <w:right w:val="none" w:sz="0" w:space="0" w:color="auto"/>
          </w:divBdr>
        </w:div>
        <w:div w:id="1983733440">
          <w:marLeft w:val="0"/>
          <w:marRight w:val="0"/>
          <w:marTop w:val="0"/>
          <w:marBottom w:val="0"/>
          <w:divBdr>
            <w:top w:val="none" w:sz="0" w:space="0" w:color="auto"/>
            <w:left w:val="none" w:sz="0" w:space="0" w:color="auto"/>
            <w:bottom w:val="none" w:sz="0" w:space="0" w:color="auto"/>
            <w:right w:val="none" w:sz="0" w:space="0" w:color="auto"/>
          </w:divBdr>
        </w:div>
        <w:div w:id="7484981">
          <w:marLeft w:val="0"/>
          <w:marRight w:val="0"/>
          <w:marTop w:val="0"/>
          <w:marBottom w:val="0"/>
          <w:divBdr>
            <w:top w:val="none" w:sz="0" w:space="0" w:color="auto"/>
            <w:left w:val="none" w:sz="0" w:space="0" w:color="auto"/>
            <w:bottom w:val="none" w:sz="0" w:space="0" w:color="auto"/>
            <w:right w:val="none" w:sz="0" w:space="0" w:color="auto"/>
          </w:divBdr>
        </w:div>
        <w:div w:id="741215400">
          <w:marLeft w:val="0"/>
          <w:marRight w:val="0"/>
          <w:marTop w:val="0"/>
          <w:marBottom w:val="0"/>
          <w:divBdr>
            <w:top w:val="none" w:sz="0" w:space="0" w:color="auto"/>
            <w:left w:val="none" w:sz="0" w:space="0" w:color="auto"/>
            <w:bottom w:val="none" w:sz="0" w:space="0" w:color="auto"/>
            <w:right w:val="none" w:sz="0" w:space="0" w:color="auto"/>
          </w:divBdr>
        </w:div>
        <w:div w:id="392855304">
          <w:marLeft w:val="0"/>
          <w:marRight w:val="0"/>
          <w:marTop w:val="0"/>
          <w:marBottom w:val="0"/>
          <w:divBdr>
            <w:top w:val="none" w:sz="0" w:space="0" w:color="auto"/>
            <w:left w:val="none" w:sz="0" w:space="0" w:color="auto"/>
            <w:bottom w:val="none" w:sz="0" w:space="0" w:color="auto"/>
            <w:right w:val="none" w:sz="0" w:space="0" w:color="auto"/>
          </w:divBdr>
        </w:div>
        <w:div w:id="172187696">
          <w:marLeft w:val="0"/>
          <w:marRight w:val="0"/>
          <w:marTop w:val="0"/>
          <w:marBottom w:val="0"/>
          <w:divBdr>
            <w:top w:val="none" w:sz="0" w:space="0" w:color="auto"/>
            <w:left w:val="none" w:sz="0" w:space="0" w:color="auto"/>
            <w:bottom w:val="none" w:sz="0" w:space="0" w:color="auto"/>
            <w:right w:val="none" w:sz="0" w:space="0" w:color="auto"/>
          </w:divBdr>
        </w:div>
      </w:divsChild>
    </w:div>
    <w:div w:id="17388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goconference.jp/abstr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ragoconference.jp/wp/wp-content/uploads/2020/11/irago-2020-poster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goconference.jp/" TargetMode="External"/><Relationship Id="rId11" Type="http://schemas.openxmlformats.org/officeDocument/2006/relationships/hyperlink" Target="http://iragoconference.jp/abstracts/" TargetMode="External"/><Relationship Id="rId5" Type="http://schemas.openxmlformats.org/officeDocument/2006/relationships/endnotes" Target="endnotes.xml"/><Relationship Id="rId10" Type="http://schemas.openxmlformats.org/officeDocument/2006/relationships/hyperlink" Target="http://iragoconference.jp/archives/2020/" TargetMode="External"/><Relationship Id="rId4" Type="http://schemas.openxmlformats.org/officeDocument/2006/relationships/footnotes" Target="footnotes.xml"/><Relationship Id="rId9" Type="http://schemas.openxmlformats.org/officeDocument/2006/relationships/hyperlink" Target="http://iragoconference.jp/invited-speaker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Adarsh Sandhu</dc:creator>
  <cp:keywords/>
  <dc:description/>
  <cp:lastModifiedBy>Adarsh Sandhu</cp:lastModifiedBy>
  <cp:revision>11</cp:revision>
  <dcterms:created xsi:type="dcterms:W3CDTF">2020-11-02T01:20:00Z</dcterms:created>
  <dcterms:modified xsi:type="dcterms:W3CDTF">2020-11-06T01:44:00Z</dcterms:modified>
</cp:coreProperties>
</file>